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2F8CF" w14:textId="77777777" w:rsidR="00890918" w:rsidRDefault="00890918" w:rsidP="00890918">
      <w:pPr>
        <w:spacing w:after="0" w:line="240" w:lineRule="auto"/>
        <w:jc w:val="center"/>
        <w:rPr>
          <w:rFonts w:ascii="Times New Roman" w:hAnsi="Times New Roman"/>
          <w:b/>
          <w:i/>
        </w:rPr>
      </w:pPr>
    </w:p>
    <w:p w14:paraId="3DC0C7DA" w14:textId="6F1E934D" w:rsidR="00890918" w:rsidRPr="0091058F" w:rsidRDefault="00890918" w:rsidP="0089091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1058F">
        <w:rPr>
          <w:rFonts w:ascii="Times New Roman" w:hAnsi="Times New Roman"/>
          <w:b/>
          <w:i/>
          <w:sz w:val="24"/>
          <w:szCs w:val="24"/>
        </w:rPr>
        <w:t>БЮЛЛЕТЕНЬ ДЛЯ ГОЛОСОВАНИЯ НА ОЧЕРЕДНОМ ОБЩЕМ СОБРАНИИ ЧЛЕНОВ</w:t>
      </w:r>
      <w:r w:rsidR="0091058F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1058F">
        <w:rPr>
          <w:rFonts w:ascii="Times New Roman" w:hAnsi="Times New Roman"/>
          <w:b/>
          <w:i/>
          <w:sz w:val="24"/>
          <w:szCs w:val="24"/>
        </w:rPr>
        <w:t xml:space="preserve"> СТСН «ЛЕСНОЕ ОЗЕРО»  </w:t>
      </w:r>
    </w:p>
    <w:p w14:paraId="08B5CA8E" w14:textId="0D645867" w:rsidR="00890918" w:rsidRPr="0091058F" w:rsidRDefault="00890918" w:rsidP="00890918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91058F">
        <w:rPr>
          <w:rFonts w:ascii="Times New Roman" w:hAnsi="Times New Roman"/>
          <w:b/>
          <w:i/>
          <w:sz w:val="24"/>
          <w:szCs w:val="24"/>
        </w:rPr>
        <w:t xml:space="preserve">В </w:t>
      </w:r>
      <w:r w:rsidR="005966AE" w:rsidRPr="0091058F">
        <w:rPr>
          <w:rFonts w:ascii="Times New Roman" w:hAnsi="Times New Roman"/>
          <w:b/>
          <w:i/>
          <w:sz w:val="24"/>
          <w:szCs w:val="24"/>
        </w:rPr>
        <w:t>Ф</w:t>
      </w:r>
      <w:r w:rsidRPr="0091058F">
        <w:rPr>
          <w:rFonts w:ascii="Times New Roman" w:hAnsi="Times New Roman"/>
          <w:b/>
          <w:i/>
          <w:sz w:val="24"/>
          <w:szCs w:val="24"/>
        </w:rPr>
        <w:t>ОРМЕ ОЧНО-ЗАОЧНОГО ГОЛОСОВАНИЯ</w:t>
      </w:r>
    </w:p>
    <w:p w14:paraId="03DF037B" w14:textId="77777777" w:rsidR="00890918" w:rsidRDefault="00890918" w:rsidP="00890918">
      <w:pPr>
        <w:spacing w:after="0" w:line="240" w:lineRule="auto"/>
        <w:jc w:val="center"/>
        <w:rPr>
          <w:rFonts w:ascii="Times New Roman" w:hAnsi="Times New Roman"/>
          <w:sz w:val="21"/>
          <w:szCs w:val="21"/>
          <w:lang w:eastAsia="ru-RU"/>
        </w:rPr>
      </w:pPr>
    </w:p>
    <w:p w14:paraId="1D953C29" w14:textId="64D4B132" w:rsidR="00890918" w:rsidRPr="001C6078" w:rsidRDefault="00890918" w:rsidP="001C6078">
      <w:pPr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1C6078">
        <w:rPr>
          <w:rFonts w:ascii="Times New Roman" w:hAnsi="Times New Roman"/>
          <w:b/>
          <w:sz w:val="28"/>
          <w:szCs w:val="28"/>
        </w:rPr>
        <w:t>Очная часть собрания состоится 14 июня 2025 г. в 11.00 на территории Товарищества, возле здания Администрации, у КПП №</w:t>
      </w:r>
      <w:r w:rsidR="00420340">
        <w:rPr>
          <w:rFonts w:ascii="Times New Roman" w:hAnsi="Times New Roman"/>
          <w:b/>
          <w:sz w:val="28"/>
          <w:szCs w:val="28"/>
        </w:rPr>
        <w:t xml:space="preserve"> </w:t>
      </w:r>
      <w:r w:rsidRPr="001C6078">
        <w:rPr>
          <w:rFonts w:ascii="Times New Roman" w:hAnsi="Times New Roman"/>
          <w:b/>
          <w:sz w:val="28"/>
          <w:szCs w:val="28"/>
        </w:rPr>
        <w:t>2. Завершение собрания до объявления председателем собрания о его закрытии и передачи урны для голосования членам счетной комиссии</w:t>
      </w:r>
      <w:r w:rsidR="005966AE" w:rsidRPr="001C6078">
        <w:rPr>
          <w:rFonts w:ascii="Times New Roman" w:hAnsi="Times New Roman"/>
          <w:b/>
          <w:sz w:val="28"/>
          <w:szCs w:val="28"/>
        </w:rPr>
        <w:t>.</w:t>
      </w:r>
    </w:p>
    <w:p w14:paraId="7A3FA764" w14:textId="77777777" w:rsidR="0091058F" w:rsidRDefault="0091058F" w:rsidP="0091058F">
      <w:pPr>
        <w:spacing w:after="0" w:line="240" w:lineRule="auto"/>
        <w:ind w:firstLine="426"/>
        <w:rPr>
          <w:rFonts w:ascii="Times New Roman" w:hAnsi="Times New Roman"/>
          <w:b/>
          <w:sz w:val="24"/>
          <w:szCs w:val="24"/>
        </w:rPr>
      </w:pPr>
    </w:p>
    <w:p w14:paraId="376EAC82" w14:textId="192DCE90" w:rsidR="005966AE" w:rsidRPr="001C6078" w:rsidRDefault="005966AE" w:rsidP="0091058F">
      <w:pPr>
        <w:spacing w:after="0" w:line="240" w:lineRule="auto"/>
        <w:ind w:firstLine="426"/>
        <w:rPr>
          <w:rFonts w:ascii="Times New Roman" w:hAnsi="Times New Roman"/>
          <w:b/>
          <w:sz w:val="28"/>
          <w:szCs w:val="28"/>
        </w:rPr>
      </w:pPr>
      <w:r w:rsidRPr="001C6078">
        <w:rPr>
          <w:rFonts w:ascii="Times New Roman" w:hAnsi="Times New Roman"/>
          <w:b/>
          <w:sz w:val="28"/>
          <w:szCs w:val="28"/>
        </w:rPr>
        <w:t>Дата и время сбора бюллетеней заочной части с 11.00 23</w:t>
      </w:r>
      <w:r w:rsidR="00420340">
        <w:rPr>
          <w:rFonts w:ascii="Times New Roman" w:hAnsi="Times New Roman"/>
          <w:b/>
          <w:sz w:val="28"/>
          <w:szCs w:val="28"/>
        </w:rPr>
        <w:t xml:space="preserve"> мая </w:t>
      </w:r>
      <w:r w:rsidRPr="001C6078">
        <w:rPr>
          <w:rFonts w:ascii="Times New Roman" w:hAnsi="Times New Roman"/>
          <w:b/>
          <w:sz w:val="28"/>
          <w:szCs w:val="28"/>
        </w:rPr>
        <w:t>2025 до 11.00 14</w:t>
      </w:r>
      <w:r w:rsidR="00420340">
        <w:rPr>
          <w:rFonts w:ascii="Times New Roman" w:hAnsi="Times New Roman"/>
          <w:b/>
          <w:sz w:val="28"/>
          <w:szCs w:val="28"/>
        </w:rPr>
        <w:t xml:space="preserve"> июня </w:t>
      </w:r>
      <w:r w:rsidRPr="001C6078">
        <w:rPr>
          <w:rFonts w:ascii="Times New Roman" w:hAnsi="Times New Roman"/>
          <w:b/>
          <w:sz w:val="28"/>
          <w:szCs w:val="28"/>
        </w:rPr>
        <w:t>2025</w:t>
      </w:r>
      <w:r w:rsidR="00477FB3" w:rsidRPr="001C6078">
        <w:rPr>
          <w:rFonts w:ascii="Times New Roman" w:hAnsi="Times New Roman"/>
          <w:b/>
          <w:sz w:val="28"/>
          <w:szCs w:val="28"/>
        </w:rPr>
        <w:t>.</w:t>
      </w:r>
    </w:p>
    <w:p w14:paraId="0131A666" w14:textId="77777777" w:rsidR="00890918" w:rsidRPr="001C6078" w:rsidRDefault="00890918" w:rsidP="005966AE">
      <w:pPr>
        <w:spacing w:line="240" w:lineRule="auto"/>
        <w:ind w:firstLine="426"/>
        <w:contextualSpacing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</w:p>
    <w:p w14:paraId="68C93EB1" w14:textId="77777777" w:rsidR="00890918" w:rsidRPr="0091058F" w:rsidRDefault="00890918" w:rsidP="0091058F">
      <w:pPr>
        <w:spacing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u w:val="single"/>
          <w:lang w:eastAsia="ru-RU"/>
        </w:rPr>
      </w:pPr>
    </w:p>
    <w:p w14:paraId="6BE92A64" w14:textId="77777777" w:rsidR="00890918" w:rsidRPr="001C6078" w:rsidRDefault="00890918" w:rsidP="0091058F">
      <w:pPr>
        <w:spacing w:line="240" w:lineRule="auto"/>
        <w:ind w:firstLine="426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1C6078">
        <w:rPr>
          <w:rFonts w:ascii="Times New Roman" w:hAnsi="Times New Roman"/>
          <w:sz w:val="28"/>
          <w:szCs w:val="28"/>
          <w:lang w:eastAsia="ru-RU"/>
        </w:rPr>
        <w:t>Не допускается заполнение бюллетеня карандашом и внесение в него каких-либо исправлений.</w:t>
      </w:r>
    </w:p>
    <w:p w14:paraId="6B0C3C6E" w14:textId="77777777" w:rsidR="00890918" w:rsidRPr="0091058F" w:rsidRDefault="00890918" w:rsidP="0091058F">
      <w:pPr>
        <w:spacing w:line="240" w:lineRule="auto"/>
        <w:ind w:firstLine="42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F773CC6" w14:textId="1705485B" w:rsidR="00890918" w:rsidRPr="00FA577A" w:rsidRDefault="00890918" w:rsidP="0091058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C6078">
        <w:rPr>
          <w:rFonts w:ascii="Times New Roman" w:hAnsi="Times New Roman"/>
          <w:sz w:val="28"/>
          <w:szCs w:val="28"/>
          <w:lang w:eastAsia="ru-RU"/>
        </w:rPr>
        <w:t>В соответствии с ч. 1, ч. 3 ст. 17 Федерального закона</w:t>
      </w:r>
      <w:r w:rsidR="00420340">
        <w:rPr>
          <w:rFonts w:ascii="Times New Roman" w:hAnsi="Times New Roman"/>
          <w:sz w:val="28"/>
          <w:szCs w:val="28"/>
          <w:lang w:eastAsia="ru-RU"/>
        </w:rPr>
        <w:t xml:space="preserve"> РФ от 29 июля 2017 г. </w:t>
      </w:r>
      <w:r w:rsidR="00420340" w:rsidRPr="001C6078">
        <w:rPr>
          <w:rFonts w:ascii="Times New Roman" w:hAnsi="Times New Roman"/>
          <w:bCs/>
          <w:sz w:val="28"/>
          <w:szCs w:val="28"/>
        </w:rPr>
        <w:t>№ 217-ФЗ</w:t>
      </w:r>
      <w:r w:rsidRPr="001C6078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7" w:history="1">
        <w:r w:rsidRPr="00420340">
          <w:rPr>
            <w:rStyle w:val="a6"/>
            <w:rFonts w:ascii="Times New Roman" w:hAnsi="Times New Roman" w:cs="Times New Roman"/>
            <w:b/>
            <w:bCs/>
            <w:color w:val="000000" w:themeColor="text1"/>
            <w:sz w:val="28"/>
            <w:szCs w:val="28"/>
            <w14:shadow w14:blurRad="12700" w14:dist="38100" w14:dir="2700000" w14:sx="100000" w14:sy="100000" w14:kx="0" w14:ky="0" w14:algn="tl">
              <w14:schemeClr w14:val="bg1">
                <w14:lumMod w14:val="50000"/>
              </w14:schemeClr>
            </w14:shadow>
            <w14:textOutline w14:w="9525" w14:cap="flat" w14:cmpd="sng" w14:algn="ctr">
              <w14:solidFill>
                <w14:schemeClr w14:val="bg1"/>
              </w14:solidFill>
              <w14:prstDash w14:val="solid"/>
              <w14:round/>
            </w14:textOutline>
          </w:rPr>
  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  </w:r>
      </w:hyperlink>
      <w:r w:rsidRPr="0042034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1C6078">
        <w:rPr>
          <w:rFonts w:ascii="Times New Roman" w:hAnsi="Times New Roman"/>
          <w:bCs/>
          <w:sz w:val="28"/>
          <w:szCs w:val="28"/>
        </w:rPr>
        <w:t xml:space="preserve">- голоса собственников земельных участков без участия в товариществе  будут учитываться при подведении итогов голосования по вопросам </w:t>
      </w:r>
      <w:r w:rsidRPr="00FA577A">
        <w:rPr>
          <w:rFonts w:ascii="Times New Roman" w:hAnsi="Times New Roman"/>
          <w:b/>
          <w:sz w:val="28"/>
          <w:szCs w:val="28"/>
        </w:rPr>
        <w:t xml:space="preserve">№№ </w:t>
      </w:r>
      <w:r w:rsidR="00FA577A" w:rsidRPr="00FA577A">
        <w:rPr>
          <w:rFonts w:ascii="Times New Roman" w:hAnsi="Times New Roman"/>
          <w:b/>
          <w:sz w:val="28"/>
          <w:szCs w:val="28"/>
        </w:rPr>
        <w:t xml:space="preserve">4, 7, 11, 12.2, 12.4, 12.5, 12.7, 12.8, 12.9, </w:t>
      </w:r>
      <w:r w:rsidR="009A34C5">
        <w:rPr>
          <w:rFonts w:ascii="Times New Roman" w:hAnsi="Times New Roman"/>
          <w:b/>
          <w:sz w:val="28"/>
          <w:szCs w:val="28"/>
        </w:rPr>
        <w:t xml:space="preserve">12.10, </w:t>
      </w:r>
      <w:r w:rsidR="00FA577A" w:rsidRPr="00FA577A">
        <w:rPr>
          <w:rFonts w:ascii="Times New Roman" w:hAnsi="Times New Roman"/>
          <w:b/>
          <w:sz w:val="28"/>
          <w:szCs w:val="28"/>
        </w:rPr>
        <w:t>12.12.</w:t>
      </w:r>
    </w:p>
    <w:p w14:paraId="2C6358AA" w14:textId="77777777" w:rsidR="00890918" w:rsidRDefault="00890918" w:rsidP="00890918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  <w:t xml:space="preserve"> </w:t>
      </w:r>
    </w:p>
    <w:p w14:paraId="2FD81521" w14:textId="77777777" w:rsidR="001C6078" w:rsidRDefault="001C6078" w:rsidP="00890918">
      <w:pPr>
        <w:jc w:val="center"/>
        <w:rPr>
          <w:rFonts w:ascii="Times New Roman" w:hAnsi="Times New Roman"/>
          <w:b/>
          <w:bCs/>
          <w:i/>
        </w:rPr>
      </w:pPr>
    </w:p>
    <w:p w14:paraId="7A4D3856" w14:textId="45B4456C" w:rsidR="00890918" w:rsidRPr="001C6078" w:rsidRDefault="00890918" w:rsidP="00890918">
      <w:pPr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1C6078">
        <w:rPr>
          <w:rFonts w:ascii="Times New Roman" w:hAnsi="Times New Roman"/>
          <w:b/>
          <w:bCs/>
          <w:i/>
          <w:sz w:val="24"/>
          <w:szCs w:val="24"/>
        </w:rPr>
        <w:t>ФАМИЛИЯ ИМЯ ОТЧЕСТВО УЧАСТНИКА ГОЛОСОВАНИЯ</w:t>
      </w:r>
    </w:p>
    <w:p w14:paraId="7F773F7D" w14:textId="0C04FE5A" w:rsidR="00890918" w:rsidRPr="001C6078" w:rsidRDefault="00890918" w:rsidP="00890918">
      <w:pPr>
        <w:jc w:val="center"/>
        <w:rPr>
          <w:rFonts w:ascii="Times New Roman" w:hAnsi="Times New Roman"/>
          <w:i/>
          <w:sz w:val="24"/>
          <w:szCs w:val="24"/>
        </w:rPr>
      </w:pPr>
      <w:r w:rsidRPr="001C6078">
        <w:rPr>
          <w:rFonts w:ascii="Times New Roman" w:hAnsi="Times New Roman"/>
          <w:i/>
          <w:sz w:val="24"/>
          <w:szCs w:val="24"/>
        </w:rPr>
        <w:t>_____________________________________________________________________________</w:t>
      </w:r>
    </w:p>
    <w:p w14:paraId="1CCB8F2E" w14:textId="77777777" w:rsidR="00890918" w:rsidRPr="001C6078" w:rsidRDefault="00890918" w:rsidP="00890918">
      <w:pPr>
        <w:jc w:val="center"/>
        <w:rPr>
          <w:rFonts w:ascii="Times New Roman" w:hAnsi="Times New Roman"/>
          <w:i/>
          <w:sz w:val="24"/>
          <w:szCs w:val="24"/>
        </w:rPr>
      </w:pPr>
      <w:bookmarkStart w:id="0" w:name="_Hlk197519717"/>
      <w:r w:rsidRPr="001C6078">
        <w:rPr>
          <w:rFonts w:ascii="Times New Roman" w:hAnsi="Times New Roman"/>
          <w:i/>
          <w:sz w:val="24"/>
          <w:szCs w:val="24"/>
        </w:rPr>
        <w:t>№ УЧАСТКА_______________________</w:t>
      </w:r>
    </w:p>
    <w:bookmarkEnd w:id="0"/>
    <w:p w14:paraId="4840996C" w14:textId="3FF44B45" w:rsidR="00890918" w:rsidRPr="001C6078" w:rsidRDefault="00890918" w:rsidP="001C6078">
      <w:pPr>
        <w:rPr>
          <w:rFonts w:ascii="Times New Roman" w:hAnsi="Times New Roman"/>
          <w:i/>
          <w:sz w:val="24"/>
          <w:szCs w:val="24"/>
        </w:rPr>
      </w:pPr>
      <w:r w:rsidRPr="001C6078">
        <w:rPr>
          <w:rFonts w:ascii="Times New Roman" w:hAnsi="Times New Roman"/>
          <w:i/>
          <w:sz w:val="24"/>
          <w:szCs w:val="24"/>
        </w:rPr>
        <w:t xml:space="preserve">АДРЕС ЭЛЕКТРОННОЙ </w:t>
      </w:r>
      <w:r w:rsidR="001C6078">
        <w:rPr>
          <w:rFonts w:ascii="Times New Roman" w:hAnsi="Times New Roman"/>
          <w:i/>
          <w:sz w:val="24"/>
          <w:szCs w:val="24"/>
        </w:rPr>
        <w:t>ПО</w:t>
      </w:r>
      <w:r w:rsidRPr="001C6078">
        <w:rPr>
          <w:rFonts w:ascii="Times New Roman" w:hAnsi="Times New Roman"/>
          <w:i/>
          <w:sz w:val="24"/>
          <w:szCs w:val="24"/>
        </w:rPr>
        <w:t>ЧТЫ____________________________________(обязательно)</w:t>
      </w:r>
    </w:p>
    <w:p w14:paraId="714AA989" w14:textId="77777777" w:rsidR="00890918" w:rsidRPr="001C6078" w:rsidRDefault="00890918" w:rsidP="00890918">
      <w:pPr>
        <w:jc w:val="center"/>
        <w:rPr>
          <w:rFonts w:ascii="Times New Roman" w:hAnsi="Times New Roman"/>
          <w:i/>
          <w:sz w:val="24"/>
          <w:szCs w:val="24"/>
        </w:rPr>
      </w:pPr>
      <w:r w:rsidRPr="001C6078">
        <w:rPr>
          <w:rFonts w:ascii="Times New Roman" w:hAnsi="Times New Roman"/>
          <w:i/>
          <w:sz w:val="24"/>
          <w:szCs w:val="24"/>
        </w:rPr>
        <w:t>ТЕЛЕФОН_____________________________________________(обязательно)</w:t>
      </w:r>
    </w:p>
    <w:p w14:paraId="4D2F285F" w14:textId="77777777" w:rsidR="0091058F" w:rsidRDefault="0091058F" w:rsidP="00890918">
      <w:pPr>
        <w:jc w:val="center"/>
        <w:rPr>
          <w:rFonts w:ascii="Times New Roman" w:hAnsi="Times New Roman"/>
          <w:b/>
          <w:bCs/>
          <w:i/>
          <w:u w:val="single"/>
        </w:rPr>
      </w:pPr>
    </w:p>
    <w:p w14:paraId="737394E8" w14:textId="0FAFA954" w:rsidR="00890918" w:rsidRDefault="00890918" w:rsidP="0091058F">
      <w:pPr>
        <w:spacing w:line="240" w:lineRule="auto"/>
        <w:ind w:firstLine="426"/>
        <w:contextualSpacing/>
        <w:jc w:val="both"/>
        <w:rPr>
          <w:rFonts w:ascii="Times New Roman" w:hAnsi="Times New Roman"/>
          <w:bCs/>
          <w:i/>
          <w:sz w:val="24"/>
          <w:szCs w:val="24"/>
        </w:rPr>
      </w:pPr>
      <w:r w:rsidRPr="002B709B">
        <w:rPr>
          <w:rFonts w:ascii="Times New Roman" w:hAnsi="Times New Roman"/>
          <w:bCs/>
          <w:i/>
          <w:sz w:val="24"/>
          <w:szCs w:val="24"/>
        </w:rPr>
        <w:t>В СЛУЧАЕ</w:t>
      </w:r>
      <w:r w:rsidR="005966AE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2B709B">
        <w:rPr>
          <w:rFonts w:ascii="Times New Roman" w:hAnsi="Times New Roman"/>
          <w:bCs/>
          <w:i/>
          <w:sz w:val="24"/>
          <w:szCs w:val="24"/>
        </w:rPr>
        <w:t>ГОЛОСОВАНИЯ ПО ДОВЕРЕННОСТИ, ОРИГИНАЛ ДОВЕРЕННОСТИ ПРИКЛАДЫВАЕТСЯ</w:t>
      </w:r>
      <w:r w:rsidR="002B709B" w:rsidRPr="002B709B">
        <w:rPr>
          <w:rFonts w:ascii="Times New Roman" w:hAnsi="Times New Roman"/>
          <w:bCs/>
          <w:i/>
          <w:sz w:val="24"/>
          <w:szCs w:val="24"/>
        </w:rPr>
        <w:t xml:space="preserve"> К БЮЛЛЕТЕНЮ В ОБЯЗАТЕЛЬНОМ ПОРЯДКЕ</w:t>
      </w:r>
      <w:r w:rsidR="005966AE">
        <w:rPr>
          <w:rFonts w:ascii="Times New Roman" w:hAnsi="Times New Roman"/>
          <w:bCs/>
          <w:i/>
          <w:sz w:val="24"/>
          <w:szCs w:val="24"/>
        </w:rPr>
        <w:t>, В СЛУЧАЕ ГОЛОСОВАНИЯ ПО ЭЛЕКТРОННОЙ ПОЧТЕ</w:t>
      </w:r>
      <w:r w:rsidR="0091058F">
        <w:rPr>
          <w:rFonts w:ascii="Times New Roman" w:hAnsi="Times New Roman"/>
          <w:bCs/>
          <w:i/>
          <w:sz w:val="24"/>
          <w:szCs w:val="24"/>
        </w:rPr>
        <w:t xml:space="preserve"> </w:t>
      </w:r>
      <w:r w:rsidR="00477FB3">
        <w:rPr>
          <w:rFonts w:ascii="Times New Roman" w:hAnsi="Times New Roman"/>
          <w:bCs/>
          <w:i/>
          <w:sz w:val="24"/>
          <w:szCs w:val="24"/>
        </w:rPr>
        <w:t xml:space="preserve">ОРИГИНАЛ ДОВЕРЕННОСТИ ПРЕДОСТАВЛЯЕТСЯ </w:t>
      </w:r>
      <w:r w:rsidR="0091058F">
        <w:rPr>
          <w:rFonts w:ascii="Times New Roman" w:hAnsi="Times New Roman"/>
          <w:bCs/>
          <w:i/>
          <w:sz w:val="24"/>
          <w:szCs w:val="24"/>
        </w:rPr>
        <w:t xml:space="preserve">В ПРАВЛЕНИЕ </w:t>
      </w:r>
      <w:r w:rsidR="00477FB3">
        <w:rPr>
          <w:rFonts w:ascii="Times New Roman" w:hAnsi="Times New Roman"/>
          <w:bCs/>
          <w:i/>
          <w:sz w:val="24"/>
          <w:szCs w:val="24"/>
        </w:rPr>
        <w:t>ДО ОКОНЧАНИЯ ОЧНОЙ ЧАСТИ СОБРАНИЯ</w:t>
      </w:r>
      <w:r w:rsidR="005966AE">
        <w:rPr>
          <w:rFonts w:ascii="Times New Roman" w:hAnsi="Times New Roman"/>
          <w:bCs/>
          <w:i/>
          <w:sz w:val="24"/>
          <w:szCs w:val="24"/>
        </w:rPr>
        <w:t>,</w:t>
      </w:r>
      <w:r w:rsidR="002B709B">
        <w:rPr>
          <w:rFonts w:ascii="Times New Roman" w:hAnsi="Times New Roman"/>
          <w:bCs/>
          <w:i/>
          <w:sz w:val="24"/>
          <w:szCs w:val="24"/>
        </w:rPr>
        <w:t>)</w:t>
      </w:r>
    </w:p>
    <w:p w14:paraId="08AA570D" w14:textId="77777777" w:rsidR="001C6078" w:rsidRPr="002B709B" w:rsidRDefault="001C6078" w:rsidP="0091058F">
      <w:pPr>
        <w:spacing w:line="240" w:lineRule="auto"/>
        <w:ind w:firstLine="426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09DA4F4A" w14:textId="77777777" w:rsidR="001C6078" w:rsidRPr="001C6078" w:rsidRDefault="001C6078" w:rsidP="001C6078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1C6078">
        <w:rPr>
          <w:rFonts w:ascii="Times New Roman" w:hAnsi="Times New Roman"/>
          <w:b/>
          <w:bCs/>
          <w:i/>
          <w:sz w:val="24"/>
          <w:szCs w:val="24"/>
          <w:u w:val="single"/>
        </w:rPr>
        <w:t>ФАМИЛИЯ ИМЯ ОТЧЕСТВО ДОВЕРИТЕЛЯ</w:t>
      </w:r>
      <w:r w:rsidRPr="001C607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Pr="001C6078">
        <w:rPr>
          <w:rFonts w:ascii="Times New Roman" w:hAnsi="Times New Roman"/>
          <w:b/>
          <w:i/>
          <w:sz w:val="24"/>
          <w:szCs w:val="24"/>
          <w:u w:val="single"/>
        </w:rPr>
        <w:t>(ТОГО, ЗА КОТОРОГО ГОЛОСУЕТЕ</w:t>
      </w:r>
      <w:r w:rsidRPr="001C6078">
        <w:rPr>
          <w:rFonts w:ascii="Times New Roman" w:hAnsi="Times New Roman"/>
          <w:i/>
          <w:sz w:val="24"/>
          <w:szCs w:val="24"/>
          <w:u w:val="single"/>
        </w:rPr>
        <w:t xml:space="preserve"> .</w:t>
      </w:r>
    </w:p>
    <w:p w14:paraId="1760FA24" w14:textId="76C37D87" w:rsidR="00890918" w:rsidRPr="002B709B" w:rsidRDefault="00890918" w:rsidP="00890918">
      <w:pPr>
        <w:jc w:val="center"/>
        <w:rPr>
          <w:rFonts w:ascii="Times New Roman" w:hAnsi="Times New Roman"/>
          <w:bCs/>
          <w:i/>
          <w:sz w:val="24"/>
          <w:szCs w:val="24"/>
        </w:rPr>
      </w:pPr>
    </w:p>
    <w:p w14:paraId="71A2CF32" w14:textId="2D6C06FF" w:rsidR="00830B78" w:rsidRPr="00830B78" w:rsidRDefault="00890918" w:rsidP="0089091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i/>
        </w:rPr>
        <w:t>__________________________________________________________________________</w:t>
      </w:r>
    </w:p>
    <w:p w14:paraId="554D7E7C" w14:textId="77777777" w:rsidR="00830B78" w:rsidRDefault="00830B78" w:rsidP="00830B78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75F0799" w14:textId="77777777" w:rsidR="000355E6" w:rsidRDefault="000355E6" w:rsidP="000355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bookmarkStart w:id="1" w:name="_Hlk184911109"/>
    </w:p>
    <w:p w14:paraId="3FFAACDD" w14:textId="077824FD" w:rsidR="001C6078" w:rsidRDefault="001C6078" w:rsidP="001C6078">
      <w:pPr>
        <w:jc w:val="center"/>
        <w:rPr>
          <w:rFonts w:ascii="Times New Roman" w:hAnsi="Times New Roman"/>
          <w:i/>
          <w:sz w:val="28"/>
          <w:szCs w:val="28"/>
        </w:rPr>
      </w:pPr>
      <w:r w:rsidRPr="001C6078">
        <w:rPr>
          <w:rFonts w:ascii="Times New Roman" w:hAnsi="Times New Roman"/>
          <w:b/>
          <w:bCs/>
          <w:i/>
          <w:sz w:val="24"/>
          <w:szCs w:val="24"/>
        </w:rPr>
        <w:t>№ УЧАСТКА ДОВЕРИТЕЛЯ</w:t>
      </w:r>
      <w:r w:rsidRPr="001C6078">
        <w:rPr>
          <w:rFonts w:ascii="Times New Roman" w:hAnsi="Times New Roman"/>
          <w:b/>
          <w:bCs/>
          <w:i/>
          <w:sz w:val="28"/>
          <w:szCs w:val="28"/>
        </w:rPr>
        <w:t xml:space="preserve"> _</w:t>
      </w:r>
      <w:r w:rsidRPr="001C6078">
        <w:rPr>
          <w:rFonts w:ascii="Times New Roman" w:hAnsi="Times New Roman"/>
          <w:i/>
          <w:sz w:val="28"/>
          <w:szCs w:val="28"/>
        </w:rPr>
        <w:t>______________________</w:t>
      </w:r>
    </w:p>
    <w:p w14:paraId="0941553A" w14:textId="77777777" w:rsidR="00F631FB" w:rsidRPr="001C6078" w:rsidRDefault="00F631FB" w:rsidP="001C6078">
      <w:pPr>
        <w:jc w:val="center"/>
        <w:rPr>
          <w:rFonts w:ascii="Times New Roman" w:hAnsi="Times New Roman"/>
          <w:i/>
          <w:sz w:val="28"/>
          <w:szCs w:val="28"/>
        </w:rPr>
      </w:pPr>
    </w:p>
    <w:p w14:paraId="298ACF27" w14:textId="15B43622" w:rsidR="000355E6" w:rsidRDefault="000355E6" w:rsidP="0091058F">
      <w:pPr>
        <w:pStyle w:val="a5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0355E6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>- 3 Вопросы: Выборы председательствующего</w:t>
      </w:r>
      <w:r w:rsidR="00125464">
        <w:rPr>
          <w:rFonts w:ascii="Times New Roman" w:eastAsia="Times New Roman" w:hAnsi="Times New Roman" w:cs="Times New Roman"/>
          <w:sz w:val="28"/>
          <w:szCs w:val="28"/>
          <w:lang w:eastAsia="zh-CN"/>
        </w:rPr>
        <w:t>,</w:t>
      </w:r>
      <w:r w:rsidRPr="000355E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секретаря собрания, утверждение регламента собрания и выборы счетной комиссии (голосование на очной части собрания простым большинством поднятием рук). </w:t>
      </w:r>
    </w:p>
    <w:p w14:paraId="10357712" w14:textId="77777777" w:rsidR="0091058F" w:rsidRPr="000355E6" w:rsidRDefault="0091058F" w:rsidP="001C6078">
      <w:pPr>
        <w:pStyle w:val="a5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1E14768" w14:textId="5BA40A7D" w:rsidR="004F009C" w:rsidRDefault="000355E6" w:rsidP="0091058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bookmarkStart w:id="2" w:name="_Hlk197512635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</w:t>
      </w:r>
      <w:r w:rsidRPr="000355E6">
        <w:rPr>
          <w:rFonts w:ascii="Times New Roman" w:eastAsia="Times New Roman" w:hAnsi="Times New Roman" w:cs="Times New Roman"/>
          <w:sz w:val="28"/>
          <w:szCs w:val="28"/>
          <w:lang w:eastAsia="zh-CN"/>
        </w:rPr>
        <w:t>4.</w:t>
      </w:r>
      <w:r w:rsidR="004F636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EA0907" w:rsidRPr="000355E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Утверждение </w:t>
      </w:r>
      <w:r w:rsidR="00125464">
        <w:rPr>
          <w:rFonts w:ascii="Times New Roman" w:eastAsia="Times New Roman" w:hAnsi="Times New Roman" w:cs="Times New Roman"/>
          <w:sz w:val="28"/>
          <w:szCs w:val="28"/>
          <w:lang w:eastAsia="zh-CN"/>
        </w:rPr>
        <w:t>Ф</w:t>
      </w:r>
      <w:r w:rsidR="00A51BEE" w:rsidRPr="000355E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инансово-экономического обоснования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размера </w:t>
      </w:r>
      <w:r w:rsidR="00A51BEE" w:rsidRPr="000355E6">
        <w:rPr>
          <w:rFonts w:ascii="Times New Roman" w:eastAsia="Times New Roman" w:hAnsi="Times New Roman" w:cs="Times New Roman"/>
          <w:sz w:val="28"/>
          <w:szCs w:val="28"/>
          <w:lang w:eastAsia="zh-CN"/>
        </w:rPr>
        <w:t>взносов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, вносимых членами СТСН «Лесное озеро» и размера платы для лиц, ведущих садоводство без участия в товариществе за 2024 год (по фактическим </w:t>
      </w:r>
      <w:r w:rsidR="00B56378">
        <w:rPr>
          <w:rFonts w:ascii="Times New Roman" w:eastAsia="Times New Roman" w:hAnsi="Times New Roman" w:cs="Times New Roman"/>
          <w:sz w:val="28"/>
          <w:szCs w:val="28"/>
          <w:lang w:eastAsia="zh-CN"/>
        </w:rPr>
        <w:t>затратам СТСН «Лесное озеро, произведенным в 2024 г.)</w:t>
      </w:r>
      <w:r w:rsidR="0047455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850"/>
        <w:gridCol w:w="1343"/>
        <w:gridCol w:w="2337"/>
      </w:tblGrid>
      <w:tr w:rsidR="00125464" w:rsidRPr="00830B78" w14:paraId="0F62187A" w14:textId="77777777" w:rsidTr="003717A0">
        <w:tc>
          <w:tcPr>
            <w:tcW w:w="4815" w:type="dxa"/>
            <w:shd w:val="clear" w:color="auto" w:fill="auto"/>
          </w:tcPr>
          <w:p w14:paraId="44D5830E" w14:textId="77777777" w:rsidR="00125464" w:rsidRPr="00830B78" w:rsidRDefault="00125464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3" w:name="_Hlk197512801"/>
            <w:bookmarkEnd w:id="2"/>
          </w:p>
        </w:tc>
        <w:tc>
          <w:tcPr>
            <w:tcW w:w="850" w:type="dxa"/>
            <w:shd w:val="clear" w:color="auto" w:fill="auto"/>
          </w:tcPr>
          <w:p w14:paraId="4E118B20" w14:textId="77777777" w:rsidR="00125464" w:rsidRPr="00830B78" w:rsidRDefault="00125464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1343" w:type="dxa"/>
            <w:shd w:val="clear" w:color="auto" w:fill="auto"/>
          </w:tcPr>
          <w:p w14:paraId="121318B4" w14:textId="77777777" w:rsidR="00125464" w:rsidRPr="00830B78" w:rsidRDefault="00125464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2337" w:type="dxa"/>
            <w:shd w:val="clear" w:color="auto" w:fill="auto"/>
          </w:tcPr>
          <w:p w14:paraId="01A76F36" w14:textId="77777777" w:rsidR="00125464" w:rsidRPr="00830B78" w:rsidRDefault="00125464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ВОЗДЕРЖАЛСЯ</w:t>
            </w:r>
          </w:p>
        </w:tc>
      </w:tr>
      <w:tr w:rsidR="00125464" w:rsidRPr="00830B78" w14:paraId="02C4B96C" w14:textId="77777777" w:rsidTr="003717A0">
        <w:tc>
          <w:tcPr>
            <w:tcW w:w="4815" w:type="dxa"/>
            <w:shd w:val="clear" w:color="auto" w:fill="auto"/>
          </w:tcPr>
          <w:p w14:paraId="4151BA17" w14:textId="756F0193" w:rsidR="00125464" w:rsidRPr="00125464" w:rsidRDefault="00125464" w:rsidP="00125464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25464">
              <w:rPr>
                <w:rFonts w:ascii="Times New Roman" w:eastAsia="Calibri" w:hAnsi="Times New Roman" w:cs="Times New Roman"/>
                <w:sz w:val="28"/>
                <w:szCs w:val="28"/>
              </w:rPr>
              <w:t>Фактические затраты СТСН «Лесное озеро» в 2024 году составили 8 734 633,00 руб.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Остаток средств на р/сч на 01.01.2025 г. составили 565 551,00 руб. Стоимость одной сотки составила 128,37 руб.</w:t>
            </w:r>
            <w:r w:rsidRPr="00125464"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775CEB6B" w14:textId="77777777" w:rsidR="00125464" w:rsidRPr="00830B78" w:rsidRDefault="00125464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42C04EF9" w14:textId="77777777" w:rsidR="00125464" w:rsidRPr="00830B78" w:rsidRDefault="00125464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66A27DE5" w14:textId="77777777" w:rsidR="00125464" w:rsidRPr="00830B78" w:rsidRDefault="00125464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bookmarkEnd w:id="3"/>
    <w:p w14:paraId="23570D65" w14:textId="77777777" w:rsidR="00125464" w:rsidRDefault="00125464" w:rsidP="001254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</w:t>
      </w:r>
    </w:p>
    <w:p w14:paraId="448094AD" w14:textId="3F335658" w:rsidR="0091058F" w:rsidRDefault="00125464" w:rsidP="00125464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5</w:t>
      </w:r>
      <w:r w:rsidRPr="000355E6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  <w:r w:rsidR="004F636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Pr="000355E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Утверждение </w:t>
      </w:r>
      <w:r w:rsidR="0047455B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Приходно-расходной сметы СТСН «Лесное озеро» за     2024 год (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по фактическим затратам СТСН «Лесное озеро, произведенным в </w:t>
      </w:r>
      <w:bookmarkStart w:id="4" w:name="_Hlk197513048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2024 г.)</w:t>
      </w:r>
      <w:r w:rsidR="0047455B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850"/>
        <w:gridCol w:w="1343"/>
        <w:gridCol w:w="2337"/>
      </w:tblGrid>
      <w:tr w:rsidR="0047455B" w:rsidRPr="00830B78" w14:paraId="414A91B0" w14:textId="77777777" w:rsidTr="003717A0">
        <w:tc>
          <w:tcPr>
            <w:tcW w:w="4815" w:type="dxa"/>
            <w:shd w:val="clear" w:color="auto" w:fill="auto"/>
          </w:tcPr>
          <w:p w14:paraId="66A2FCB3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14:paraId="15C54263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1343" w:type="dxa"/>
            <w:shd w:val="clear" w:color="auto" w:fill="auto"/>
          </w:tcPr>
          <w:p w14:paraId="4B907DE5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2337" w:type="dxa"/>
            <w:shd w:val="clear" w:color="auto" w:fill="auto"/>
          </w:tcPr>
          <w:p w14:paraId="013AA14C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ВОЗДЕРЖАЛСЯ</w:t>
            </w:r>
          </w:p>
        </w:tc>
      </w:tr>
      <w:tr w:rsidR="0047455B" w:rsidRPr="00830B78" w14:paraId="3CEEC764" w14:textId="77777777" w:rsidTr="003717A0">
        <w:tc>
          <w:tcPr>
            <w:tcW w:w="4815" w:type="dxa"/>
            <w:shd w:val="clear" w:color="auto" w:fill="auto"/>
          </w:tcPr>
          <w:p w14:paraId="64C3E5CD" w14:textId="1454945D" w:rsidR="0047455B" w:rsidRPr="00125464" w:rsidRDefault="0047455B" w:rsidP="003717A0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25464">
              <w:rPr>
                <w:rFonts w:ascii="Times New Roman" w:eastAsia="Calibri" w:hAnsi="Times New Roman" w:cs="Times New Roman"/>
                <w:sz w:val="28"/>
                <w:szCs w:val="28"/>
              </w:rPr>
              <w:t>Фактические затраты СТСН «Лесное озеро» в 2024 году составили 8 734 633,00 руб.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4A53DF1C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0EA315C2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21866C20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bookmarkEnd w:id="4"/>
    </w:tbl>
    <w:p w14:paraId="60EA5F58" w14:textId="77777777" w:rsidR="0091058F" w:rsidRDefault="0091058F" w:rsidP="000355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3068885A" w14:textId="57700690" w:rsidR="0047455B" w:rsidRDefault="0047455B" w:rsidP="0091058F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6. Утверждение Штатного расписания СТСН «Лесное озеро».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850"/>
        <w:gridCol w:w="1343"/>
        <w:gridCol w:w="2337"/>
      </w:tblGrid>
      <w:tr w:rsidR="0047455B" w:rsidRPr="00830B78" w14:paraId="1172E1F4" w14:textId="77777777" w:rsidTr="003717A0">
        <w:tc>
          <w:tcPr>
            <w:tcW w:w="4815" w:type="dxa"/>
            <w:shd w:val="clear" w:color="auto" w:fill="auto"/>
          </w:tcPr>
          <w:p w14:paraId="3543B3BF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14:paraId="01537212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1343" w:type="dxa"/>
            <w:shd w:val="clear" w:color="auto" w:fill="auto"/>
          </w:tcPr>
          <w:p w14:paraId="794BBB2E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2337" w:type="dxa"/>
            <w:shd w:val="clear" w:color="auto" w:fill="auto"/>
          </w:tcPr>
          <w:p w14:paraId="6958DF14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ВОЗДЕРЖАЛСЯ</w:t>
            </w:r>
          </w:p>
        </w:tc>
      </w:tr>
      <w:tr w:rsidR="0047455B" w:rsidRPr="00830B78" w14:paraId="511E5A98" w14:textId="77777777" w:rsidTr="003717A0">
        <w:tc>
          <w:tcPr>
            <w:tcW w:w="4815" w:type="dxa"/>
            <w:shd w:val="clear" w:color="auto" w:fill="auto"/>
          </w:tcPr>
          <w:p w14:paraId="7F52FF64" w14:textId="1D67BC01" w:rsidR="0047455B" w:rsidRPr="00125464" w:rsidRDefault="0047455B" w:rsidP="003717A0">
            <w:pPr>
              <w:spacing w:after="0" w:line="240" w:lineRule="auto"/>
              <w:jc w:val="both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Штатное расписание СТСН «Лесное озеро»</w:t>
            </w:r>
            <w:r w:rsidR="00273200">
              <w:rPr>
                <w:rFonts w:ascii="Times New Roman" w:eastAsia="Calibri" w:hAnsi="Times New Roman" w:cs="Times New Roman"/>
                <w:sz w:val="28"/>
                <w:szCs w:val="28"/>
              </w:rPr>
              <w:t>: председатель 50 000 руб.; главный бухгалтер – 50 000 руб.; администратор – 45 000 руб. и дворник – 40 000 руб. (ежемесячно)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27320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</w:t>
            </w:r>
            <w:r w:rsidR="00F02D57">
              <w:rPr>
                <w:rFonts w:ascii="Times New Roman" w:eastAsia="Calibri" w:hAnsi="Times New Roman" w:cs="Times New Roman"/>
                <w:sz w:val="28"/>
                <w:szCs w:val="28"/>
              </w:rPr>
              <w:t>(с даты утверждения общим собранием СТСН «Лесное озеро»)</w:t>
            </w:r>
          </w:p>
        </w:tc>
        <w:tc>
          <w:tcPr>
            <w:tcW w:w="850" w:type="dxa"/>
            <w:shd w:val="clear" w:color="auto" w:fill="auto"/>
          </w:tcPr>
          <w:p w14:paraId="2E1C908C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18E21005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338D5C65" w14:textId="77777777" w:rsidR="0047455B" w:rsidRPr="00830B78" w:rsidRDefault="0047455B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6EA384CB" w14:textId="77777777" w:rsidR="0047455B" w:rsidRDefault="0047455B" w:rsidP="000355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57EF6BA3" w14:textId="280D286D" w:rsidR="00F02D57" w:rsidRDefault="00F02D57" w:rsidP="00F02D57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7</w:t>
      </w:r>
      <w:r w:rsidR="0091058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Утверждение Финансово-экономического обоснования размера взносов, вносимых членами СТСН «Лесное озеро» и размера платы для лиц, ведущих садоводство без участия в товариществе на 2025 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850"/>
        <w:gridCol w:w="1343"/>
        <w:gridCol w:w="2337"/>
      </w:tblGrid>
      <w:tr w:rsidR="00F02D57" w:rsidRPr="00830B78" w14:paraId="342E7AFA" w14:textId="77777777" w:rsidTr="003717A0">
        <w:tc>
          <w:tcPr>
            <w:tcW w:w="4815" w:type="dxa"/>
            <w:shd w:val="clear" w:color="auto" w:fill="auto"/>
          </w:tcPr>
          <w:p w14:paraId="170142F1" w14:textId="77777777" w:rsidR="00F02D57" w:rsidRPr="00830B78" w:rsidRDefault="00F02D57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14:paraId="2671D6F1" w14:textId="77777777" w:rsidR="00F02D57" w:rsidRPr="00830B78" w:rsidRDefault="00F02D57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1343" w:type="dxa"/>
            <w:shd w:val="clear" w:color="auto" w:fill="auto"/>
          </w:tcPr>
          <w:p w14:paraId="784FA8A6" w14:textId="77777777" w:rsidR="00F02D57" w:rsidRPr="00830B78" w:rsidRDefault="00F02D57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2337" w:type="dxa"/>
            <w:shd w:val="clear" w:color="auto" w:fill="auto"/>
          </w:tcPr>
          <w:p w14:paraId="2305E4FD" w14:textId="77777777" w:rsidR="00F02D57" w:rsidRPr="00830B78" w:rsidRDefault="00F02D57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ВОЗДЕРЖАЛСЯ</w:t>
            </w:r>
          </w:p>
        </w:tc>
      </w:tr>
      <w:tr w:rsidR="00273200" w:rsidRPr="00830B78" w14:paraId="1D517F93" w14:textId="77777777" w:rsidTr="003717A0">
        <w:tc>
          <w:tcPr>
            <w:tcW w:w="4815" w:type="dxa"/>
            <w:shd w:val="clear" w:color="auto" w:fill="auto"/>
          </w:tcPr>
          <w:p w14:paraId="7630A414" w14:textId="77777777" w:rsidR="00273200" w:rsidRPr="00125464" w:rsidRDefault="003438DD" w:rsidP="003438DD">
            <w:pPr>
              <w:spacing w:after="0" w:line="240" w:lineRule="auto"/>
              <w:ind w:left="34" w:hanging="34"/>
              <w:jc w:val="both"/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FA577A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="0046634F" w:rsidRPr="00FA577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Заработная плата с учетом НДФЛ, всего </w:t>
            </w:r>
            <w:r w:rsidR="00FA577A" w:rsidRPr="00FA577A">
              <w:rPr>
                <w:rFonts w:ascii="Times New Roman" w:eastAsia="Calibri" w:hAnsi="Times New Roman" w:cs="Times New Roman"/>
                <w:sz w:val="28"/>
                <w:szCs w:val="28"/>
              </w:rPr>
              <w:t>–</w:t>
            </w:r>
            <w:r w:rsidR="0046634F" w:rsidRPr="00FA577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</w:t>
            </w:r>
            <w:r w:rsidR="00FA577A" w:rsidRPr="00FA577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6634F" w:rsidRPr="00FA577A">
              <w:rPr>
                <w:rFonts w:ascii="Times New Roman" w:eastAsia="Calibri" w:hAnsi="Times New Roman" w:cs="Times New Roman"/>
                <w:sz w:val="28"/>
                <w:szCs w:val="28"/>
              </w:rPr>
              <w:t>023 915,00 руб. (168 659,58 руб. в мес.)</w:t>
            </w:r>
          </w:p>
        </w:tc>
        <w:tc>
          <w:tcPr>
            <w:tcW w:w="850" w:type="dxa"/>
            <w:shd w:val="clear" w:color="auto" w:fill="auto"/>
          </w:tcPr>
          <w:p w14:paraId="43139C9C" w14:textId="77777777" w:rsidR="00273200" w:rsidRPr="00830B78" w:rsidRDefault="00273200" w:rsidP="002732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626BE490" w14:textId="77777777" w:rsidR="00273200" w:rsidRPr="00830B78" w:rsidRDefault="00273200" w:rsidP="002732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602C449F" w14:textId="77777777" w:rsidR="00273200" w:rsidRPr="00830B78" w:rsidRDefault="00273200" w:rsidP="0027320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25FFC" w:rsidRPr="00830B78" w14:paraId="6A24691C" w14:textId="77777777" w:rsidTr="00FB0B7E">
        <w:tc>
          <w:tcPr>
            <w:tcW w:w="4815" w:type="dxa"/>
            <w:shd w:val="clear" w:color="auto" w:fill="auto"/>
          </w:tcPr>
          <w:p w14:paraId="36BC2BB6" w14:textId="1001476B" w:rsidR="00A25FFC" w:rsidRPr="00830B78" w:rsidRDefault="00A25FFC" w:rsidP="00A25FF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1.2.</w:t>
            </w:r>
            <w:r w:rsidRPr="00FB0B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Налоги и сборы, всего –    792 351,29 руб. (66 029,27 руб. в мес.)</w:t>
            </w:r>
          </w:p>
        </w:tc>
        <w:tc>
          <w:tcPr>
            <w:tcW w:w="850" w:type="dxa"/>
            <w:shd w:val="clear" w:color="auto" w:fill="auto"/>
          </w:tcPr>
          <w:p w14:paraId="6BE5A567" w14:textId="77777777" w:rsidR="00A25FFC" w:rsidRPr="00830B78" w:rsidRDefault="00A25FFC" w:rsidP="008778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64075AC6" w14:textId="77777777" w:rsidR="00A25FFC" w:rsidRPr="00830B78" w:rsidRDefault="00A25FFC" w:rsidP="008778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09324F99" w14:textId="77777777" w:rsidR="00A25FFC" w:rsidRPr="00830B78" w:rsidRDefault="00A25FFC" w:rsidP="008778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D7E49" w:rsidRPr="00830B78" w14:paraId="4F7F6F42" w14:textId="77777777" w:rsidTr="00FB0B7E">
        <w:tc>
          <w:tcPr>
            <w:tcW w:w="4815" w:type="dxa"/>
            <w:shd w:val="clear" w:color="auto" w:fill="auto"/>
          </w:tcPr>
          <w:p w14:paraId="33F6BC6D" w14:textId="77777777" w:rsidR="00A25FFC" w:rsidRPr="00830B78" w:rsidRDefault="00A25FFC" w:rsidP="00A25FFC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5" w:name="_Hlk184907420"/>
            <w:bookmarkStart w:id="6" w:name="_Hlk197512237"/>
          </w:p>
        </w:tc>
        <w:tc>
          <w:tcPr>
            <w:tcW w:w="850" w:type="dxa"/>
            <w:shd w:val="clear" w:color="auto" w:fill="auto"/>
          </w:tcPr>
          <w:p w14:paraId="1BA767A8" w14:textId="77777777" w:rsidR="008D7E49" w:rsidRPr="00830B78" w:rsidRDefault="008D7E49" w:rsidP="008778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1343" w:type="dxa"/>
            <w:shd w:val="clear" w:color="auto" w:fill="auto"/>
          </w:tcPr>
          <w:p w14:paraId="00406B81" w14:textId="77777777" w:rsidR="008D7E49" w:rsidRPr="00830B78" w:rsidRDefault="008D7E49" w:rsidP="008778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2337" w:type="dxa"/>
            <w:shd w:val="clear" w:color="auto" w:fill="auto"/>
          </w:tcPr>
          <w:p w14:paraId="4268F4AD" w14:textId="77777777" w:rsidR="008D7E49" w:rsidRPr="00830B78" w:rsidRDefault="008D7E49" w:rsidP="008778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ВОЗДЕРЖАЛСЯ</w:t>
            </w:r>
          </w:p>
        </w:tc>
      </w:tr>
      <w:bookmarkEnd w:id="1"/>
      <w:bookmarkEnd w:id="5"/>
      <w:bookmarkEnd w:id="6"/>
      <w:tr w:rsidR="008D7E49" w:rsidRPr="00830B78" w14:paraId="3AA512B6" w14:textId="77777777" w:rsidTr="00FB0B7E">
        <w:tc>
          <w:tcPr>
            <w:tcW w:w="4815" w:type="dxa"/>
            <w:shd w:val="clear" w:color="auto" w:fill="auto"/>
          </w:tcPr>
          <w:p w14:paraId="6B9C8FF5" w14:textId="18F97C15" w:rsidR="008D7E49" w:rsidRPr="00FB0B7E" w:rsidRDefault="003438DD" w:rsidP="009751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FA577A">
              <w:rPr>
                <w:rFonts w:ascii="Times New Roman" w:eastAsia="Calibri" w:hAnsi="Times New Roman" w:cs="Times New Roman"/>
                <w:sz w:val="28"/>
                <w:szCs w:val="28"/>
              </w:rPr>
              <w:t>.3</w:t>
            </w:r>
            <w:r w:rsidR="00186D5A" w:rsidRPr="00FB0B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6634F">
              <w:rPr>
                <w:rFonts w:ascii="Times New Roman" w:eastAsia="Calibri" w:hAnsi="Times New Roman" w:cs="Times New Roman"/>
                <w:sz w:val="28"/>
                <w:szCs w:val="28"/>
              </w:rPr>
              <w:t>Ведение бухгалтерского учета и отчетности (ПО) – 20 883,00 руб.</w:t>
            </w:r>
            <w:r w:rsidR="008D7E49" w:rsidRPr="00FB0B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807C0">
              <w:rPr>
                <w:rFonts w:ascii="Times New Roman" w:eastAsia="Calibri" w:hAnsi="Times New Roman" w:cs="Times New Roman"/>
                <w:sz w:val="28"/>
                <w:szCs w:val="28"/>
              </w:rPr>
              <w:t>(1 740,25 в мес.)</w:t>
            </w:r>
          </w:p>
        </w:tc>
        <w:tc>
          <w:tcPr>
            <w:tcW w:w="850" w:type="dxa"/>
            <w:shd w:val="clear" w:color="auto" w:fill="auto"/>
          </w:tcPr>
          <w:p w14:paraId="704B8FC1" w14:textId="77777777" w:rsidR="008D7E49" w:rsidRPr="00830B78" w:rsidRDefault="008D7E49" w:rsidP="008778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1DD6D2BB" w14:textId="77777777" w:rsidR="008D7E49" w:rsidRPr="00830B78" w:rsidRDefault="008D7E49" w:rsidP="008778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555F0DE6" w14:textId="77777777" w:rsidR="008D7E49" w:rsidRPr="00830B78" w:rsidRDefault="008D7E49" w:rsidP="008778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4003" w:rsidRPr="00830B78" w14:paraId="6D0DFF2E" w14:textId="77777777" w:rsidTr="00FB0B7E">
        <w:tc>
          <w:tcPr>
            <w:tcW w:w="4815" w:type="dxa"/>
            <w:shd w:val="clear" w:color="auto" w:fill="auto"/>
          </w:tcPr>
          <w:p w14:paraId="6008A997" w14:textId="1A37D154" w:rsidR="00364003" w:rsidRPr="00FB0B7E" w:rsidRDefault="003438DD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</w:t>
            </w:r>
            <w:r w:rsidR="00FA577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.4</w:t>
            </w:r>
            <w:r w:rsidR="00186D5A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. 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Расходы на банковские услуги (р/счет, комиссия Сбербанка) </w:t>
            </w:r>
            <w:r w:rsidR="00FB0B7E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46634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- 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30</w:t>
            </w:r>
            <w:r w:rsidR="0046634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 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000</w:t>
            </w:r>
            <w:r w:rsidR="0046634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,00 руб. (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2 500 р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уб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 в мес</w:t>
            </w:r>
            <w:r w:rsidR="0046634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14:paraId="475EED68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1FC689AC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1E9C4BA0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4003" w:rsidRPr="00830B78" w14:paraId="0D7F6CFA" w14:textId="77777777" w:rsidTr="00FB0B7E">
        <w:tc>
          <w:tcPr>
            <w:tcW w:w="4815" w:type="dxa"/>
            <w:shd w:val="clear" w:color="auto" w:fill="auto"/>
          </w:tcPr>
          <w:p w14:paraId="30694AAC" w14:textId="705DE8AA" w:rsidR="00364003" w:rsidRPr="00D315F8" w:rsidRDefault="003438DD" w:rsidP="004F0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  <w:r w:rsidR="00186D5A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5. 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Прочие административные расходы</w:t>
            </w:r>
            <w:r w:rsidR="004F009C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68 400,00 руб. (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5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 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700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,00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р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уб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 в мес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.)</w:t>
            </w:r>
            <w:r w:rsidR="00D315F8" w:rsidRPr="00D315F8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52627B94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272BC777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558FECE2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4003" w:rsidRPr="00830B78" w14:paraId="0472C124" w14:textId="77777777" w:rsidTr="00FB0B7E">
        <w:tc>
          <w:tcPr>
            <w:tcW w:w="4815" w:type="dxa"/>
            <w:shd w:val="clear" w:color="auto" w:fill="auto"/>
          </w:tcPr>
          <w:p w14:paraId="2726F8D2" w14:textId="52252322" w:rsidR="00364003" w:rsidRPr="00FB0B7E" w:rsidRDefault="003438DD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  <w:r w:rsidR="00186D5A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6. 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Официальный сайт СТСН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, мобильная связь и интернет 72 000,00 руб. (6 000,00</w:t>
            </w:r>
            <w:r w:rsidR="004F009C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 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уб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 в мес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14:paraId="1D245C6B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16FA3D54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190F8BCC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751C0" w:rsidRPr="00830B78" w14:paraId="0A8347F1" w14:textId="77777777" w:rsidTr="00FB0B7E">
        <w:tc>
          <w:tcPr>
            <w:tcW w:w="4815" w:type="dxa"/>
            <w:shd w:val="clear" w:color="auto" w:fill="auto"/>
          </w:tcPr>
          <w:p w14:paraId="0A930850" w14:textId="2330DB35" w:rsidR="009751C0" w:rsidRPr="00FB0B7E" w:rsidRDefault="003438DD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.7.</w:t>
            </w:r>
            <w:r w:rsidR="009751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Расходы на охранные услуги    3034 797,24 руб. (252 899,77</w:t>
            </w:r>
            <w:r w:rsidR="009751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р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уб</w:t>
            </w:r>
            <w:r w:rsidR="009751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 в мес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14:paraId="45B29F0F" w14:textId="77777777" w:rsidR="009751C0" w:rsidRPr="00830B78" w:rsidRDefault="009751C0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708CCC8D" w14:textId="77777777" w:rsidR="009751C0" w:rsidRPr="00830B78" w:rsidRDefault="009751C0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64902FB6" w14:textId="77777777" w:rsidR="009751C0" w:rsidRPr="00830B78" w:rsidRDefault="009751C0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4003" w:rsidRPr="00830B78" w14:paraId="78B4B9F8" w14:textId="77777777" w:rsidTr="00FB0B7E">
        <w:tc>
          <w:tcPr>
            <w:tcW w:w="4815" w:type="dxa"/>
            <w:shd w:val="clear" w:color="auto" w:fill="auto"/>
          </w:tcPr>
          <w:p w14:paraId="1DF0C633" w14:textId="19F45FA5" w:rsidR="00364003" w:rsidRPr="00FB0B7E" w:rsidRDefault="003438DD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.8.</w:t>
            </w:r>
            <w:r w:rsidR="00186D5A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Юридические 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услуги 480 000,00 руб. (40 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000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,00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р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уб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 в мес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14:paraId="38F054EA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76F66C4C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66A590E6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4003" w:rsidRPr="00830B78" w14:paraId="0973CEC8" w14:textId="77777777" w:rsidTr="00FB0B7E">
        <w:tc>
          <w:tcPr>
            <w:tcW w:w="4815" w:type="dxa"/>
            <w:shd w:val="clear" w:color="auto" w:fill="auto"/>
          </w:tcPr>
          <w:p w14:paraId="18E83B58" w14:textId="215E0C6B" w:rsidR="00364003" w:rsidRPr="00FB0B7E" w:rsidRDefault="003438DD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1.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9</w:t>
            </w:r>
            <w:r w:rsidR="00186D5A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. 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Вывоз ТКО 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1200 000,00 руб. (100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 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00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 р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уб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 в мес</w:t>
            </w:r>
            <w:r w:rsidR="004807C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14:paraId="203966C1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5527AE0A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6E4C8AC0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4003" w:rsidRPr="00830B78" w14:paraId="0286625F" w14:textId="77777777" w:rsidTr="00FB0B7E">
        <w:tc>
          <w:tcPr>
            <w:tcW w:w="4815" w:type="dxa"/>
            <w:shd w:val="clear" w:color="auto" w:fill="auto"/>
          </w:tcPr>
          <w:p w14:paraId="7737CB77" w14:textId="1C43038B" w:rsidR="00364003" w:rsidRPr="00FB0B7E" w:rsidRDefault="00186D5A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.10</w:t>
            </w:r>
            <w:r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. 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Расходы по потреблению электроэнергии 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на территории общего пользования 600 000,00 руб. (50 0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00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,00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р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уб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 в мес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14:paraId="32857C4F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45FEA1B7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548EBA1A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4003" w:rsidRPr="00830B78" w14:paraId="5E9F2709" w14:textId="77777777" w:rsidTr="00FB0B7E">
        <w:tc>
          <w:tcPr>
            <w:tcW w:w="4815" w:type="dxa"/>
            <w:shd w:val="clear" w:color="auto" w:fill="auto"/>
          </w:tcPr>
          <w:p w14:paraId="32422C85" w14:textId="13867622" w:rsidR="00364003" w:rsidRPr="00FB0B7E" w:rsidRDefault="00186D5A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.11</w:t>
            </w:r>
            <w:r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. </w:t>
            </w:r>
            <w:r w:rsidR="00364003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Благоустройство, ремонт имущества и земель ОП</w:t>
            </w:r>
            <w:r w:rsidR="004F009C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897 900,00 руб. (7</w:t>
            </w:r>
            <w:r w:rsidR="004F009C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4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 8</w:t>
            </w:r>
            <w:r w:rsidR="004F009C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25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,00</w:t>
            </w:r>
            <w:r w:rsidR="004F009C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р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уб</w:t>
            </w:r>
            <w:r w:rsidR="004F009C" w:rsidRPr="00FB0B7E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 в мес</w:t>
            </w:r>
            <w:r w:rsidR="003818BF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.)</w:t>
            </w:r>
          </w:p>
        </w:tc>
        <w:tc>
          <w:tcPr>
            <w:tcW w:w="850" w:type="dxa"/>
            <w:shd w:val="clear" w:color="auto" w:fill="auto"/>
          </w:tcPr>
          <w:p w14:paraId="2FB2BACA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76B4B45E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0D7863F3" w14:textId="77777777" w:rsidR="00364003" w:rsidRPr="00830B78" w:rsidRDefault="00364003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818BF" w:rsidRPr="00830B78" w14:paraId="299359AB" w14:textId="77777777" w:rsidTr="00FB0B7E">
        <w:tc>
          <w:tcPr>
            <w:tcW w:w="4815" w:type="dxa"/>
            <w:shd w:val="clear" w:color="auto" w:fill="auto"/>
          </w:tcPr>
          <w:p w14:paraId="7B1F4A3B" w14:textId="34EEB1DB" w:rsidR="003818BF" w:rsidRPr="00FB0B7E" w:rsidRDefault="003818BF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1.12. Непредвиденные расходы 324 630,00 руб. (27 052,50 руб. в мес.)</w:t>
            </w:r>
          </w:p>
        </w:tc>
        <w:tc>
          <w:tcPr>
            <w:tcW w:w="850" w:type="dxa"/>
            <w:shd w:val="clear" w:color="auto" w:fill="auto"/>
          </w:tcPr>
          <w:p w14:paraId="7A6FBA75" w14:textId="77777777" w:rsidR="003818BF" w:rsidRPr="00830B78" w:rsidRDefault="003818BF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2B51129E" w14:textId="77777777" w:rsidR="003818BF" w:rsidRPr="00830B78" w:rsidRDefault="003818BF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6043F177" w14:textId="77777777" w:rsidR="003818BF" w:rsidRPr="00830B78" w:rsidRDefault="003818BF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438DD" w:rsidRPr="00830B78" w14:paraId="7E0B8D11" w14:textId="77777777" w:rsidTr="00FB0B7E">
        <w:tc>
          <w:tcPr>
            <w:tcW w:w="4815" w:type="dxa"/>
            <w:shd w:val="clear" w:color="auto" w:fill="auto"/>
          </w:tcPr>
          <w:p w14:paraId="45F17FC2" w14:textId="3A180741" w:rsidR="003438DD" w:rsidRDefault="00DA47F7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ИТОГО</w:t>
            </w:r>
            <w:r w:rsidR="00D0635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3438DD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с учетом инфляции (10%)        </w:t>
            </w:r>
          </w:p>
          <w:p w14:paraId="24573B2F" w14:textId="481D984C" w:rsidR="003438DD" w:rsidRDefault="003438DD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9 544 876,53 руб.</w:t>
            </w:r>
          </w:p>
        </w:tc>
        <w:tc>
          <w:tcPr>
            <w:tcW w:w="850" w:type="dxa"/>
            <w:shd w:val="clear" w:color="auto" w:fill="auto"/>
          </w:tcPr>
          <w:p w14:paraId="41863B7D" w14:textId="77777777" w:rsidR="003438DD" w:rsidRPr="00830B78" w:rsidRDefault="003438DD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55A4F3D7" w14:textId="77777777" w:rsidR="003438DD" w:rsidRPr="00830B78" w:rsidRDefault="003438DD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342B593F" w14:textId="77777777" w:rsidR="003438DD" w:rsidRPr="00830B78" w:rsidRDefault="003438DD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5607A" w:rsidRPr="00830B78" w14:paraId="248E6503" w14:textId="77777777" w:rsidTr="00FB0B7E">
        <w:tc>
          <w:tcPr>
            <w:tcW w:w="4815" w:type="dxa"/>
            <w:shd w:val="clear" w:color="auto" w:fill="auto"/>
          </w:tcPr>
          <w:p w14:paraId="263838E1" w14:textId="77777777" w:rsidR="0095607A" w:rsidRDefault="0095607A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Остаток средств на р/сч на </w:t>
            </w:r>
          </w:p>
          <w:p w14:paraId="7A2CC711" w14:textId="0FBA7454" w:rsidR="0095607A" w:rsidRDefault="0095607A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01.01.2025 г. 565 551,00 руб.</w:t>
            </w:r>
          </w:p>
        </w:tc>
        <w:tc>
          <w:tcPr>
            <w:tcW w:w="850" w:type="dxa"/>
            <w:shd w:val="clear" w:color="auto" w:fill="auto"/>
          </w:tcPr>
          <w:p w14:paraId="22DDCA45" w14:textId="77777777" w:rsidR="0095607A" w:rsidRPr="00830B78" w:rsidRDefault="0095607A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31A56C8B" w14:textId="77777777" w:rsidR="0095607A" w:rsidRPr="00830B78" w:rsidRDefault="0095607A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3241E22B" w14:textId="77777777" w:rsidR="0095607A" w:rsidRPr="00830B78" w:rsidRDefault="0095607A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438DD" w:rsidRPr="00830B78" w14:paraId="568FA238" w14:textId="77777777" w:rsidTr="00FB0B7E">
        <w:tc>
          <w:tcPr>
            <w:tcW w:w="4815" w:type="dxa"/>
            <w:shd w:val="clear" w:color="auto" w:fill="auto"/>
          </w:tcPr>
          <w:p w14:paraId="3C07215D" w14:textId="6A9629A3" w:rsidR="003438DD" w:rsidRDefault="003438DD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Средства для перерасчета взносов и платежей</w:t>
            </w:r>
            <w:r w:rsidR="00DA47F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за 2024 год 320 468,40 </w:t>
            </w:r>
            <w:r w:rsidR="0095607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р</w:t>
            </w:r>
            <w:r w:rsidR="00DA47F7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уб</w:t>
            </w:r>
            <w:r w:rsidR="0095607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14:paraId="7897C8B8" w14:textId="77777777" w:rsidR="003438DD" w:rsidRPr="00830B78" w:rsidRDefault="003438DD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71FC362C" w14:textId="77777777" w:rsidR="003438DD" w:rsidRPr="00830B78" w:rsidRDefault="003438DD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73B73596" w14:textId="77777777" w:rsidR="003438DD" w:rsidRPr="00830B78" w:rsidRDefault="003438DD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06359" w:rsidRPr="00830B78" w14:paraId="33B5BF34" w14:textId="77777777" w:rsidTr="00FB0B7E">
        <w:tc>
          <w:tcPr>
            <w:tcW w:w="4815" w:type="dxa"/>
            <w:shd w:val="clear" w:color="auto" w:fill="auto"/>
          </w:tcPr>
          <w:p w14:paraId="3EF4FF8C" w14:textId="2190894A" w:rsidR="00D06359" w:rsidRDefault="00D06359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Остаток средств на р/сч после перерасчета 245 082,60 руб.</w:t>
            </w:r>
          </w:p>
        </w:tc>
        <w:tc>
          <w:tcPr>
            <w:tcW w:w="850" w:type="dxa"/>
            <w:shd w:val="clear" w:color="auto" w:fill="auto"/>
          </w:tcPr>
          <w:p w14:paraId="57FC8569" w14:textId="77777777" w:rsidR="00D06359" w:rsidRPr="00830B78" w:rsidRDefault="00D06359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0D96E809" w14:textId="77777777" w:rsidR="00D06359" w:rsidRPr="00830B78" w:rsidRDefault="00D06359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71506168" w14:textId="77777777" w:rsidR="00D06359" w:rsidRPr="00830B78" w:rsidRDefault="00D06359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A47F7" w:rsidRPr="00830B78" w14:paraId="7ED72F97" w14:textId="77777777" w:rsidTr="00FB0B7E">
        <w:tc>
          <w:tcPr>
            <w:tcW w:w="4815" w:type="dxa"/>
            <w:shd w:val="clear" w:color="auto" w:fill="auto"/>
          </w:tcPr>
          <w:p w14:paraId="254ACFDE" w14:textId="79AB4236" w:rsidR="00DA47F7" w:rsidRDefault="00DA47F7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ВСЕГО</w:t>
            </w:r>
            <w:r w:rsidR="00D06359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 9 299 793,93  руб.</w:t>
            </w:r>
          </w:p>
        </w:tc>
        <w:tc>
          <w:tcPr>
            <w:tcW w:w="850" w:type="dxa"/>
            <w:shd w:val="clear" w:color="auto" w:fill="auto"/>
          </w:tcPr>
          <w:p w14:paraId="42152FB2" w14:textId="77777777" w:rsidR="00DA47F7" w:rsidRPr="00830B78" w:rsidRDefault="00DA47F7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41D39468" w14:textId="77777777" w:rsidR="00DA47F7" w:rsidRPr="00830B78" w:rsidRDefault="00DA47F7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6CF14454" w14:textId="77777777" w:rsidR="00DA47F7" w:rsidRPr="00830B78" w:rsidRDefault="00DA47F7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A47F7" w:rsidRPr="00830B78" w14:paraId="5FA59031" w14:textId="77777777" w:rsidTr="00FB0B7E">
        <w:tc>
          <w:tcPr>
            <w:tcW w:w="4815" w:type="dxa"/>
            <w:shd w:val="clear" w:color="auto" w:fill="auto"/>
          </w:tcPr>
          <w:p w14:paraId="769D6BB6" w14:textId="6889E071" w:rsidR="00DA47F7" w:rsidRDefault="00DA47F7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Стоимость одной сотки составляет 136,68 руб.</w:t>
            </w:r>
          </w:p>
        </w:tc>
        <w:tc>
          <w:tcPr>
            <w:tcW w:w="850" w:type="dxa"/>
            <w:shd w:val="clear" w:color="auto" w:fill="auto"/>
          </w:tcPr>
          <w:p w14:paraId="103A0FF8" w14:textId="77777777" w:rsidR="00DA47F7" w:rsidRPr="00830B78" w:rsidRDefault="00DA47F7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1E835179" w14:textId="77777777" w:rsidR="00DA47F7" w:rsidRPr="00830B78" w:rsidRDefault="00DA47F7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2ED94129" w14:textId="77777777" w:rsidR="00DA47F7" w:rsidRPr="00830B78" w:rsidRDefault="00DA47F7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A47F7" w:rsidRPr="00830B78" w14:paraId="407DF176" w14:textId="77777777" w:rsidTr="00FB0B7E">
        <w:tc>
          <w:tcPr>
            <w:tcW w:w="4815" w:type="dxa"/>
            <w:shd w:val="clear" w:color="auto" w:fill="auto"/>
          </w:tcPr>
          <w:p w14:paraId="10071D8E" w14:textId="238DA180" w:rsidR="00DA47F7" w:rsidRDefault="00DA47F7" w:rsidP="003640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Целевые взносы 95 000 руб. (мотоблок, виброплита). Единовре- менный платеж 203,86 руб. в год.</w:t>
            </w:r>
          </w:p>
        </w:tc>
        <w:tc>
          <w:tcPr>
            <w:tcW w:w="850" w:type="dxa"/>
            <w:shd w:val="clear" w:color="auto" w:fill="auto"/>
          </w:tcPr>
          <w:p w14:paraId="7C057EBD" w14:textId="77777777" w:rsidR="00DA47F7" w:rsidRPr="00830B78" w:rsidRDefault="00DA47F7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79DC14AA" w14:textId="77777777" w:rsidR="00DA47F7" w:rsidRPr="00830B78" w:rsidRDefault="00DA47F7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0B11AF47" w14:textId="77777777" w:rsidR="00DA47F7" w:rsidRPr="00830B78" w:rsidRDefault="00DA47F7" w:rsidP="0036400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2BF72AF2" w14:textId="77777777" w:rsidR="00D1198B" w:rsidRDefault="00D1198B" w:rsidP="00D1198B">
      <w:pPr>
        <w:pStyle w:val="a5"/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bookmarkStart w:id="7" w:name="_Hlk197516125"/>
      <w:bookmarkStart w:id="8" w:name="_Hlk22942865"/>
    </w:p>
    <w:p w14:paraId="1B0E6F8D" w14:textId="03714881" w:rsidR="009751C0" w:rsidRDefault="009751C0" w:rsidP="003818BF">
      <w:pPr>
        <w:pStyle w:val="a5"/>
        <w:numPr>
          <w:ilvl w:val="0"/>
          <w:numId w:val="12"/>
        </w:numPr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532E2D">
        <w:rPr>
          <w:rFonts w:ascii="Times New Roman" w:eastAsia="Times New Roman" w:hAnsi="Times New Roman" w:cs="Times New Roman"/>
          <w:sz w:val="28"/>
          <w:szCs w:val="28"/>
          <w:lang w:eastAsia="zh-CN"/>
        </w:rPr>
        <w:lastRenderedPageBreak/>
        <w:t xml:space="preserve">Утверждение </w:t>
      </w:r>
      <w:r w:rsidR="003818BF">
        <w:rPr>
          <w:rFonts w:ascii="Times New Roman" w:eastAsia="Times New Roman" w:hAnsi="Times New Roman" w:cs="Times New Roman"/>
          <w:sz w:val="28"/>
          <w:szCs w:val="28"/>
          <w:lang w:eastAsia="zh-CN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риходно-расходной сметы </w:t>
      </w:r>
      <w:r w:rsidR="003818BF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СТСН «Лесное озеро» на </w:t>
      </w:r>
      <w:r w:rsidRPr="00532E2D">
        <w:rPr>
          <w:rFonts w:ascii="Times New Roman" w:eastAsia="Times New Roman" w:hAnsi="Times New Roman" w:cs="Times New Roman"/>
          <w:sz w:val="28"/>
          <w:szCs w:val="28"/>
          <w:lang w:eastAsia="zh-CN"/>
        </w:rPr>
        <w:t>2025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 </w:t>
      </w:r>
      <w:r w:rsidRPr="00532E2D">
        <w:rPr>
          <w:rFonts w:ascii="Times New Roman" w:eastAsia="Times New Roman" w:hAnsi="Times New Roman" w:cs="Times New Roman"/>
          <w:sz w:val="28"/>
          <w:szCs w:val="28"/>
          <w:lang w:eastAsia="zh-CN"/>
        </w:rPr>
        <w:t>год.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850"/>
        <w:gridCol w:w="1343"/>
        <w:gridCol w:w="2337"/>
      </w:tblGrid>
      <w:tr w:rsidR="009751C0" w:rsidRPr="00830B78" w14:paraId="72C451AA" w14:textId="77777777" w:rsidTr="001F5EAB">
        <w:tc>
          <w:tcPr>
            <w:tcW w:w="4815" w:type="dxa"/>
            <w:shd w:val="clear" w:color="auto" w:fill="auto"/>
          </w:tcPr>
          <w:p w14:paraId="36CF660F" w14:textId="77777777" w:rsidR="009751C0" w:rsidRPr="00830B78" w:rsidRDefault="009751C0" w:rsidP="001F5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14:paraId="4D8B1036" w14:textId="77777777" w:rsidR="009751C0" w:rsidRPr="00830B78" w:rsidRDefault="009751C0" w:rsidP="001F5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1343" w:type="dxa"/>
            <w:shd w:val="clear" w:color="auto" w:fill="auto"/>
          </w:tcPr>
          <w:p w14:paraId="6AF9BB62" w14:textId="77777777" w:rsidR="009751C0" w:rsidRPr="00830B78" w:rsidRDefault="009751C0" w:rsidP="001F5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2337" w:type="dxa"/>
            <w:shd w:val="clear" w:color="auto" w:fill="auto"/>
          </w:tcPr>
          <w:p w14:paraId="0996A1A8" w14:textId="77777777" w:rsidR="009751C0" w:rsidRPr="00830B78" w:rsidRDefault="009751C0" w:rsidP="001F5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ВОЗДЕРЖАЛСЯ</w:t>
            </w:r>
          </w:p>
        </w:tc>
      </w:tr>
      <w:tr w:rsidR="009751C0" w:rsidRPr="00830B78" w14:paraId="21571D08" w14:textId="77777777" w:rsidTr="001F5EAB">
        <w:tc>
          <w:tcPr>
            <w:tcW w:w="4815" w:type="dxa"/>
            <w:shd w:val="clear" w:color="auto" w:fill="auto"/>
          </w:tcPr>
          <w:p w14:paraId="707DEA54" w14:textId="3940D7D5" w:rsidR="009751C0" w:rsidRPr="00FB0B7E" w:rsidRDefault="009751C0" w:rsidP="001F5E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0B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Смета формируется на основе утвержденного ФЭО взносов на 2025 </w:t>
            </w:r>
            <w:r w:rsidRPr="00FB0B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A4406"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r w:rsidR="003818BF">
              <w:rPr>
                <w:rFonts w:ascii="Times New Roman" w:eastAsia="Calibri" w:hAnsi="Times New Roman" w:cs="Times New Roman"/>
                <w:sz w:val="28"/>
                <w:szCs w:val="28"/>
              </w:rPr>
              <w:t>од</w:t>
            </w:r>
          </w:p>
        </w:tc>
        <w:tc>
          <w:tcPr>
            <w:tcW w:w="850" w:type="dxa"/>
            <w:shd w:val="clear" w:color="auto" w:fill="auto"/>
          </w:tcPr>
          <w:p w14:paraId="29939739" w14:textId="77777777" w:rsidR="009751C0" w:rsidRPr="00830B78" w:rsidRDefault="009751C0" w:rsidP="001F5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1E1D1F2E" w14:textId="77777777" w:rsidR="009751C0" w:rsidRPr="00830B78" w:rsidRDefault="009751C0" w:rsidP="001F5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5E41E766" w14:textId="77777777" w:rsidR="009751C0" w:rsidRPr="00830B78" w:rsidRDefault="009751C0" w:rsidP="001F5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bookmarkEnd w:id="7"/>
    </w:tbl>
    <w:p w14:paraId="19B4F40F" w14:textId="77777777" w:rsidR="00D1198B" w:rsidRDefault="00D1198B" w:rsidP="00D1198B">
      <w:pPr>
        <w:pStyle w:val="a5"/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6FF600E3" w14:textId="44375497" w:rsidR="003818BF" w:rsidRDefault="003818BF" w:rsidP="001C6078">
      <w:pPr>
        <w:pStyle w:val="a5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Создание рабочей группы по актуализации действующего Устава        СТСН «Лесное озеро»</w:t>
      </w:r>
      <w:r w:rsidR="00D1198B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- для обсуждения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46269CD7" w14:textId="77777777" w:rsidR="009751C0" w:rsidRPr="009751C0" w:rsidRDefault="009751C0" w:rsidP="009751C0">
      <w:pPr>
        <w:pStyle w:val="a5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8"/>
    <w:p w14:paraId="6F5AC37B" w14:textId="7E7D4D58" w:rsidR="00B52630" w:rsidRDefault="00B52630" w:rsidP="001C6078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</w:t>
      </w:r>
      <w:r w:rsidRPr="00E87E0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Утверждение Положения об обработке и обеспечении безопасности персональных данных в</w:t>
      </w:r>
      <w:r w:rsidRPr="00E87E0E">
        <w:rPr>
          <w:rFonts w:ascii="Times New Roman" w:eastAsia="Calibri" w:hAnsi="Times New Roman" w:cs="Times New Roman"/>
          <w:sz w:val="28"/>
          <w:szCs w:val="28"/>
        </w:rPr>
        <w:t xml:space="preserve"> СТСН </w:t>
      </w:r>
      <w:r>
        <w:rPr>
          <w:rFonts w:ascii="Times New Roman" w:eastAsia="Calibri" w:hAnsi="Times New Roman" w:cs="Times New Roman"/>
          <w:sz w:val="28"/>
          <w:szCs w:val="28"/>
        </w:rPr>
        <w:t>«Лесное озеро»</w:t>
      </w:r>
      <w:r w:rsidR="00D1198B">
        <w:rPr>
          <w:rFonts w:ascii="Times New Roman" w:eastAsia="Calibri" w:hAnsi="Times New Roman" w:cs="Times New Roman"/>
          <w:sz w:val="28"/>
          <w:szCs w:val="28"/>
        </w:rPr>
        <w:t xml:space="preserve"> - для обсуждения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09D264F" w14:textId="77777777" w:rsidR="00B52630" w:rsidRDefault="00B52630" w:rsidP="00B5263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B2A9217" w14:textId="4E0396B3" w:rsidR="00B52630" w:rsidRPr="00830B78" w:rsidRDefault="00B52630" w:rsidP="00D1198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Pr="00E87E0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Покупка и установка шлагбаума на КПП 1.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1275"/>
        <w:gridCol w:w="1343"/>
        <w:gridCol w:w="2337"/>
      </w:tblGrid>
      <w:tr w:rsidR="00B52630" w:rsidRPr="00830B78" w14:paraId="4A5E6592" w14:textId="77777777" w:rsidTr="003717A0">
        <w:tc>
          <w:tcPr>
            <w:tcW w:w="4390" w:type="dxa"/>
            <w:shd w:val="clear" w:color="auto" w:fill="auto"/>
          </w:tcPr>
          <w:p w14:paraId="3B334F4D" w14:textId="77777777" w:rsidR="00B52630" w:rsidRPr="00830B78" w:rsidRDefault="00B52630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3A7619BC" w14:textId="77777777" w:rsidR="00B52630" w:rsidRPr="00830B78" w:rsidRDefault="00B52630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1343" w:type="dxa"/>
            <w:shd w:val="clear" w:color="auto" w:fill="auto"/>
          </w:tcPr>
          <w:p w14:paraId="5FC61630" w14:textId="77777777" w:rsidR="00B52630" w:rsidRPr="00830B78" w:rsidRDefault="00B52630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2337" w:type="dxa"/>
            <w:shd w:val="clear" w:color="auto" w:fill="auto"/>
          </w:tcPr>
          <w:p w14:paraId="4D4E27EC" w14:textId="77777777" w:rsidR="00B52630" w:rsidRPr="00830B78" w:rsidRDefault="00B52630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ВОЗДЕРЖАЛСЯ</w:t>
            </w:r>
          </w:p>
        </w:tc>
      </w:tr>
      <w:tr w:rsidR="00B52630" w:rsidRPr="00830B78" w14:paraId="2A059F5B" w14:textId="77777777" w:rsidTr="003717A0">
        <w:tc>
          <w:tcPr>
            <w:tcW w:w="4390" w:type="dxa"/>
            <w:shd w:val="clear" w:color="auto" w:fill="auto"/>
          </w:tcPr>
          <w:p w14:paraId="226B6DE7" w14:textId="341A20BD" w:rsidR="00B52630" w:rsidRPr="00830B78" w:rsidRDefault="00B52630" w:rsidP="003717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Покупка и установка шлагбаума на КПП 1</w:t>
            </w:r>
          </w:p>
        </w:tc>
        <w:tc>
          <w:tcPr>
            <w:tcW w:w="1275" w:type="dxa"/>
            <w:shd w:val="clear" w:color="auto" w:fill="auto"/>
          </w:tcPr>
          <w:p w14:paraId="0E6404EC" w14:textId="77777777" w:rsidR="00B52630" w:rsidRPr="00830B78" w:rsidRDefault="00B52630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</w:tcPr>
          <w:p w14:paraId="2E1D8895" w14:textId="77777777" w:rsidR="00B52630" w:rsidRPr="00830B78" w:rsidRDefault="00B52630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3E0D9478" w14:textId="77777777" w:rsidR="00B52630" w:rsidRPr="00830B78" w:rsidRDefault="00B52630" w:rsidP="003717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170E7914" w14:textId="77777777" w:rsidR="00B52630" w:rsidRDefault="00B52630" w:rsidP="00830B7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16CB3D" w14:textId="7AB93427" w:rsidR="009751C0" w:rsidRPr="00830B78" w:rsidRDefault="003818BF" w:rsidP="00D1198B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B52630">
        <w:rPr>
          <w:rFonts w:ascii="Times New Roman" w:eastAsia="Calibri" w:hAnsi="Times New Roman" w:cs="Times New Roman"/>
          <w:sz w:val="28"/>
          <w:szCs w:val="28"/>
        </w:rPr>
        <w:t>2</w:t>
      </w:r>
      <w:r w:rsidR="00830B78" w:rsidRPr="00E87E0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52630">
        <w:rPr>
          <w:rFonts w:ascii="Times New Roman" w:eastAsia="Calibri" w:hAnsi="Times New Roman" w:cs="Times New Roman"/>
          <w:sz w:val="28"/>
          <w:szCs w:val="28"/>
        </w:rPr>
        <w:t>Р</w:t>
      </w:r>
      <w:r w:rsidR="00830B78" w:rsidRPr="00E87E0E">
        <w:rPr>
          <w:rFonts w:ascii="Times New Roman" w:eastAsia="Calibri" w:hAnsi="Times New Roman" w:cs="Times New Roman"/>
          <w:sz w:val="28"/>
          <w:szCs w:val="28"/>
        </w:rPr>
        <w:t>ассмотрение заявлени</w:t>
      </w:r>
      <w:r w:rsidR="00B52630">
        <w:rPr>
          <w:rFonts w:ascii="Times New Roman" w:eastAsia="Calibri" w:hAnsi="Times New Roman" w:cs="Times New Roman"/>
          <w:sz w:val="28"/>
          <w:szCs w:val="28"/>
        </w:rPr>
        <w:t>й</w:t>
      </w:r>
      <w:r w:rsidR="00830B78" w:rsidRPr="00E87E0E">
        <w:rPr>
          <w:rFonts w:ascii="Times New Roman" w:eastAsia="Calibri" w:hAnsi="Times New Roman" w:cs="Times New Roman"/>
          <w:sz w:val="28"/>
          <w:szCs w:val="28"/>
        </w:rPr>
        <w:t xml:space="preserve"> собственников</w:t>
      </w:r>
      <w:r w:rsidR="00B52630">
        <w:rPr>
          <w:rFonts w:ascii="Times New Roman" w:eastAsia="Calibri" w:hAnsi="Times New Roman" w:cs="Times New Roman"/>
          <w:sz w:val="28"/>
          <w:szCs w:val="28"/>
        </w:rPr>
        <w:t xml:space="preserve"> земельных участков СТСН «Лесное озеро».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288"/>
        <w:gridCol w:w="421"/>
        <w:gridCol w:w="1275"/>
        <w:gridCol w:w="565"/>
        <w:gridCol w:w="716"/>
        <w:gridCol w:w="62"/>
        <w:gridCol w:w="2337"/>
      </w:tblGrid>
      <w:tr w:rsidR="00830B78" w:rsidRPr="00830B78" w14:paraId="11BFA77D" w14:textId="77777777" w:rsidTr="00242AB2">
        <w:tc>
          <w:tcPr>
            <w:tcW w:w="4390" w:type="dxa"/>
            <w:gridSpan w:val="3"/>
            <w:shd w:val="clear" w:color="auto" w:fill="auto"/>
          </w:tcPr>
          <w:p w14:paraId="162DC761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75469E6A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1343" w:type="dxa"/>
            <w:gridSpan w:val="3"/>
            <w:shd w:val="clear" w:color="auto" w:fill="auto"/>
          </w:tcPr>
          <w:p w14:paraId="313841F8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2337" w:type="dxa"/>
            <w:shd w:val="clear" w:color="auto" w:fill="auto"/>
          </w:tcPr>
          <w:p w14:paraId="56478B81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ВОЗДЕРЖАЛСЯ</w:t>
            </w:r>
          </w:p>
        </w:tc>
      </w:tr>
      <w:tr w:rsidR="00830B78" w:rsidRPr="00830B78" w14:paraId="5C497F98" w14:textId="77777777" w:rsidTr="00242AB2">
        <w:tc>
          <w:tcPr>
            <w:tcW w:w="4390" w:type="dxa"/>
            <w:gridSpan w:val="3"/>
            <w:shd w:val="clear" w:color="auto" w:fill="auto"/>
          </w:tcPr>
          <w:p w14:paraId="5DEBB4E2" w14:textId="77777777" w:rsidR="003F46CF" w:rsidRDefault="003F46CF" w:rsidP="003F46CF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  <w:highlight w:val="white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12.1. Собственники </w:t>
            </w:r>
            <w:r>
              <w:rPr>
                <w:rFonts w:ascii="Times New Roman" w:hAnsi="Times New Roman" w:cs="Times New Roman"/>
                <w:sz w:val="25"/>
                <w:szCs w:val="25"/>
                <w:highlight w:val="white"/>
              </w:rPr>
              <w:t>уч.21 и уч.14, 15, 16  – об обязанности собственников обрабатывать свои участки, в том числе спиливать деревья, представляющие опасность для соседних участков и внести в Устав обязанность собственников следить за участком;</w:t>
            </w:r>
          </w:p>
          <w:p w14:paraId="00890ECD" w14:textId="5E5E2CDB" w:rsidR="00830B78" w:rsidRPr="00830B78" w:rsidRDefault="00830B78" w:rsidP="003F46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25097E47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783E3F49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070EC288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30B78" w:rsidRPr="00830B78" w14:paraId="2081E352" w14:textId="77777777" w:rsidTr="00242AB2">
        <w:tc>
          <w:tcPr>
            <w:tcW w:w="4390" w:type="dxa"/>
            <w:gridSpan w:val="3"/>
            <w:shd w:val="clear" w:color="auto" w:fill="auto"/>
          </w:tcPr>
          <w:p w14:paraId="1BE59B8C" w14:textId="77777777" w:rsidR="003F46CF" w:rsidRPr="00835C49" w:rsidRDefault="003F46CF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12.2. Собственник </w:t>
            </w:r>
            <w:r w:rsidRPr="00835C49">
              <w:rPr>
                <w:rFonts w:ascii="Times New Roman" w:hAnsi="Times New Roman" w:cs="Times New Roman"/>
                <w:sz w:val="25"/>
                <w:szCs w:val="25"/>
              </w:rPr>
              <w:t>уч.108 – установить СКУД;</w:t>
            </w:r>
          </w:p>
          <w:p w14:paraId="0AB0E029" w14:textId="6AAD781B" w:rsidR="00830B78" w:rsidRPr="003F46CF" w:rsidRDefault="00830B78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3E9434A0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56B3ACA6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45F343EE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30B78" w:rsidRPr="00830B78" w14:paraId="30B75E27" w14:textId="77777777" w:rsidTr="00242AB2">
        <w:tc>
          <w:tcPr>
            <w:tcW w:w="4390" w:type="dxa"/>
            <w:gridSpan w:val="3"/>
            <w:shd w:val="clear" w:color="auto" w:fill="auto"/>
          </w:tcPr>
          <w:p w14:paraId="1CFD8CE3" w14:textId="47DEC4F5" w:rsidR="00D1198B" w:rsidRPr="00835C49" w:rsidRDefault="003F46CF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12.3. </w:t>
            </w:r>
            <w:r w:rsidRPr="00835C49">
              <w:rPr>
                <w:rFonts w:ascii="Times New Roman" w:hAnsi="Times New Roman" w:cs="Times New Roman"/>
                <w:sz w:val="25"/>
                <w:szCs w:val="25"/>
              </w:rPr>
              <w:t xml:space="preserve"> Собственник уч. 505 – вынести на голосование общего собрания вопрос о том, что кандидаты, имеющие (имевшие) судимость по экономическим преступлениям, не могут баллотироваться на пост председателя СТСН, а также членов правления и РК;</w:t>
            </w:r>
          </w:p>
          <w:p w14:paraId="31FA7CCF" w14:textId="58DE8C55" w:rsidR="00830B78" w:rsidRPr="003F46CF" w:rsidRDefault="00830B78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7192D7A1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296731CD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76EE581E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30B78" w:rsidRPr="00830B78" w14:paraId="2097D6D7" w14:textId="77777777" w:rsidTr="00242AB2">
        <w:tc>
          <w:tcPr>
            <w:tcW w:w="4390" w:type="dxa"/>
            <w:gridSpan w:val="3"/>
            <w:shd w:val="clear" w:color="auto" w:fill="auto"/>
          </w:tcPr>
          <w:p w14:paraId="05A3BD56" w14:textId="2B219BA4" w:rsidR="00830B78" w:rsidRPr="003F46CF" w:rsidRDefault="003F46CF" w:rsidP="00A25FFC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12.4. Собственники </w:t>
            </w:r>
            <w:r w:rsidRPr="00835C49">
              <w:rPr>
                <w:rFonts w:ascii="Times New Roman" w:hAnsi="Times New Roman" w:cs="Times New Roman"/>
                <w:sz w:val="25"/>
                <w:szCs w:val="25"/>
              </w:rPr>
              <w:t>уч. 22, уч.157,161 и уч.453 – о перерасчете взносов в связи с отменой протокола общего собрания членов СТСН от 08.11.2023 № 16;</w:t>
            </w:r>
          </w:p>
        </w:tc>
        <w:tc>
          <w:tcPr>
            <w:tcW w:w="1275" w:type="dxa"/>
            <w:shd w:val="clear" w:color="auto" w:fill="auto"/>
          </w:tcPr>
          <w:p w14:paraId="75A3446F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13855F5F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7EA87B87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25FFC" w:rsidRPr="00830B78" w14:paraId="5A3F4249" w14:textId="77777777" w:rsidTr="00242AB2">
        <w:tc>
          <w:tcPr>
            <w:tcW w:w="4390" w:type="dxa"/>
            <w:gridSpan w:val="3"/>
            <w:shd w:val="clear" w:color="auto" w:fill="auto"/>
          </w:tcPr>
          <w:p w14:paraId="124B485B" w14:textId="77777777" w:rsidR="00A25FFC" w:rsidRDefault="00A25FFC" w:rsidP="00A25FFC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6D23928A" w14:textId="5918FB09" w:rsidR="00A25FFC" w:rsidRPr="00830B78" w:rsidRDefault="00A25FFC" w:rsidP="00A25F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ЗА</w:t>
            </w:r>
          </w:p>
        </w:tc>
        <w:tc>
          <w:tcPr>
            <w:tcW w:w="1343" w:type="dxa"/>
            <w:gridSpan w:val="3"/>
            <w:shd w:val="clear" w:color="auto" w:fill="auto"/>
          </w:tcPr>
          <w:p w14:paraId="08B99CEA" w14:textId="2E635D77" w:rsidR="00A25FFC" w:rsidRPr="00830B78" w:rsidRDefault="00A25FFC" w:rsidP="00A25F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ПРОТИВ</w:t>
            </w:r>
          </w:p>
        </w:tc>
        <w:tc>
          <w:tcPr>
            <w:tcW w:w="2337" w:type="dxa"/>
            <w:shd w:val="clear" w:color="auto" w:fill="auto"/>
          </w:tcPr>
          <w:p w14:paraId="53C57C52" w14:textId="350565DD" w:rsidR="00A25FFC" w:rsidRPr="00830B78" w:rsidRDefault="00A25FFC" w:rsidP="00A25F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0B78">
              <w:rPr>
                <w:rFonts w:ascii="Times New Roman" w:eastAsia="Calibri" w:hAnsi="Times New Roman" w:cs="Times New Roman"/>
                <w:sz w:val="28"/>
                <w:szCs w:val="28"/>
              </w:rPr>
              <w:t>ВОЗДЕРЖАЛСЯ</w:t>
            </w:r>
          </w:p>
        </w:tc>
      </w:tr>
      <w:tr w:rsidR="00830B78" w:rsidRPr="00830B78" w14:paraId="6CEF3857" w14:textId="77777777" w:rsidTr="00242AB2">
        <w:tc>
          <w:tcPr>
            <w:tcW w:w="4390" w:type="dxa"/>
            <w:gridSpan w:val="3"/>
            <w:shd w:val="clear" w:color="auto" w:fill="auto"/>
          </w:tcPr>
          <w:p w14:paraId="20C9391F" w14:textId="77777777" w:rsidR="00835C49" w:rsidRPr="00835C49" w:rsidRDefault="00835C49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12.5. Собственники </w:t>
            </w:r>
            <w:r w:rsidRPr="00835C49">
              <w:rPr>
                <w:rFonts w:ascii="Times New Roman" w:hAnsi="Times New Roman" w:cs="Times New Roman"/>
                <w:sz w:val="25"/>
                <w:szCs w:val="25"/>
              </w:rPr>
              <w:t>уч. 513/514 и уч. 365/509 – покрытие 12 линии асфальтовой крошкой от участка 272 до участка 507;</w:t>
            </w:r>
          </w:p>
          <w:p w14:paraId="7C19C60D" w14:textId="49EC3634" w:rsidR="00830B78" w:rsidRPr="003F46CF" w:rsidRDefault="00830B78" w:rsidP="00C2205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03CFD9A9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57DDE276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7645C04D" w14:textId="77777777" w:rsidR="00830B78" w:rsidRPr="00830B78" w:rsidRDefault="00830B78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22057" w:rsidRPr="00830B78" w14:paraId="71950577" w14:textId="77777777" w:rsidTr="00242AB2">
        <w:tc>
          <w:tcPr>
            <w:tcW w:w="4390" w:type="dxa"/>
            <w:gridSpan w:val="3"/>
            <w:shd w:val="clear" w:color="auto" w:fill="auto"/>
          </w:tcPr>
          <w:p w14:paraId="760868FF" w14:textId="77777777" w:rsidR="00C22057" w:rsidRPr="00835C49" w:rsidRDefault="00C22057" w:rsidP="00C22057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12.6. Собственник </w:t>
            </w:r>
            <w:r w:rsidRPr="00835C49">
              <w:rPr>
                <w:rFonts w:ascii="Times New Roman" w:hAnsi="Times New Roman" w:cs="Times New Roman"/>
                <w:sz w:val="25"/>
                <w:szCs w:val="25"/>
              </w:rPr>
              <w:t>уч.157,161 – инициировать вопрос об изменении статуса поселка на ТСЖ;</w:t>
            </w:r>
          </w:p>
          <w:p w14:paraId="62C92BA3" w14:textId="77777777" w:rsidR="00C22057" w:rsidRDefault="00C22057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5A9BF62A" w14:textId="77777777" w:rsidR="00C22057" w:rsidRPr="00830B78" w:rsidRDefault="00C22057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2C3F7CF4" w14:textId="77777777" w:rsidR="00C22057" w:rsidRPr="00830B78" w:rsidRDefault="00C22057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1AA9725C" w14:textId="77777777" w:rsidR="00C22057" w:rsidRPr="00830B78" w:rsidRDefault="00C22057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21FC" w:rsidRPr="00830B78" w14:paraId="43754ED5" w14:textId="77777777" w:rsidTr="00242AB2">
        <w:tc>
          <w:tcPr>
            <w:tcW w:w="4390" w:type="dxa"/>
            <w:gridSpan w:val="3"/>
            <w:shd w:val="clear" w:color="auto" w:fill="auto"/>
          </w:tcPr>
          <w:p w14:paraId="21EE8874" w14:textId="77777777" w:rsidR="00835C49" w:rsidRPr="00835C49" w:rsidRDefault="00835C49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12.7. Собственник </w:t>
            </w:r>
            <w:r w:rsidRPr="00835C49">
              <w:rPr>
                <w:rFonts w:ascii="Times New Roman" w:hAnsi="Times New Roman" w:cs="Times New Roman"/>
                <w:sz w:val="25"/>
                <w:szCs w:val="25"/>
              </w:rPr>
              <w:t>уч. 29 – межевание участка земли общего пользования, прилегающего к уч.29 с целью последующего приобретения;</w:t>
            </w:r>
          </w:p>
          <w:p w14:paraId="0FDB6A60" w14:textId="77777777" w:rsidR="00C121FC" w:rsidRPr="003F46CF" w:rsidRDefault="00C121FC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6F8C9BF2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0047802A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520C7870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21FC" w:rsidRPr="00830B78" w14:paraId="1382A27B" w14:textId="77777777" w:rsidTr="00242AB2">
        <w:tc>
          <w:tcPr>
            <w:tcW w:w="4390" w:type="dxa"/>
            <w:gridSpan w:val="3"/>
            <w:shd w:val="clear" w:color="auto" w:fill="auto"/>
          </w:tcPr>
          <w:p w14:paraId="00C859F4" w14:textId="77777777" w:rsidR="00835C49" w:rsidRPr="00835C49" w:rsidRDefault="00835C49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12.8. Собственник </w:t>
            </w:r>
            <w:r w:rsidRPr="00835C49">
              <w:rPr>
                <w:rFonts w:ascii="Times New Roman" w:hAnsi="Times New Roman" w:cs="Times New Roman"/>
                <w:sz w:val="25"/>
                <w:szCs w:val="25"/>
              </w:rPr>
              <w:t>уч. 243 – установка откатных ворот на КПП 2;</w:t>
            </w:r>
          </w:p>
          <w:p w14:paraId="065E2A0F" w14:textId="77777777" w:rsidR="00C121FC" w:rsidRPr="003F46CF" w:rsidRDefault="00C121FC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65802B68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010E2A33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17758BD8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21FC" w:rsidRPr="00830B78" w14:paraId="27CB4563" w14:textId="77777777" w:rsidTr="00242AB2">
        <w:tc>
          <w:tcPr>
            <w:tcW w:w="4390" w:type="dxa"/>
            <w:gridSpan w:val="3"/>
            <w:shd w:val="clear" w:color="auto" w:fill="auto"/>
          </w:tcPr>
          <w:p w14:paraId="4A0C637A" w14:textId="77777777" w:rsidR="00835C49" w:rsidRPr="00835C49" w:rsidRDefault="00835C49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12.9. Собственники </w:t>
            </w:r>
            <w:r w:rsidRPr="00835C49">
              <w:rPr>
                <w:rFonts w:ascii="Times New Roman" w:hAnsi="Times New Roman" w:cs="Times New Roman"/>
                <w:sz w:val="25"/>
                <w:szCs w:val="25"/>
              </w:rPr>
              <w:t>уч. 529 и уч. 531 – установка неровностей на 2 линии;</w:t>
            </w:r>
          </w:p>
          <w:p w14:paraId="6D12B85B" w14:textId="77777777" w:rsidR="00C121FC" w:rsidRPr="003F46CF" w:rsidRDefault="00C121FC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02375D38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20FFDF06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131BAD12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21FC" w:rsidRPr="00830B78" w14:paraId="597872C1" w14:textId="77777777" w:rsidTr="00242AB2">
        <w:tc>
          <w:tcPr>
            <w:tcW w:w="4390" w:type="dxa"/>
            <w:gridSpan w:val="3"/>
            <w:shd w:val="clear" w:color="auto" w:fill="auto"/>
          </w:tcPr>
          <w:p w14:paraId="7FA3AFC9" w14:textId="072AEEF6" w:rsidR="00835C49" w:rsidRDefault="00835C49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12.10. Собственник </w:t>
            </w:r>
            <w:r w:rsidRPr="00835C49">
              <w:rPr>
                <w:rFonts w:ascii="Times New Roman" w:hAnsi="Times New Roman" w:cs="Times New Roman"/>
                <w:sz w:val="25"/>
                <w:szCs w:val="25"/>
              </w:rPr>
              <w:t xml:space="preserve">уч. 474 – о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постановке на баланс бытовки</w:t>
            </w:r>
            <w:r w:rsidR="003571B0"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ранее переданной в СТСН и списании</w:t>
            </w:r>
            <w:r w:rsidR="00D1198B">
              <w:rPr>
                <w:rFonts w:ascii="Times New Roman" w:hAnsi="Times New Roman" w:cs="Times New Roman"/>
                <w:sz w:val="25"/>
                <w:szCs w:val="25"/>
              </w:rPr>
              <w:t xml:space="preserve"> долга в размере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60</w:t>
            </w:r>
            <w:r w:rsidR="00D1198B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000 руб;</w:t>
            </w:r>
          </w:p>
          <w:p w14:paraId="3C31A322" w14:textId="77777777" w:rsidR="00C121FC" w:rsidRPr="003F46CF" w:rsidRDefault="00C121FC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574C23B8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1F0337EA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5984DF54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21FC" w:rsidRPr="00830B78" w14:paraId="7ACC0C75" w14:textId="77777777" w:rsidTr="00242AB2">
        <w:tc>
          <w:tcPr>
            <w:tcW w:w="4390" w:type="dxa"/>
            <w:gridSpan w:val="3"/>
            <w:shd w:val="clear" w:color="auto" w:fill="auto"/>
          </w:tcPr>
          <w:p w14:paraId="6B719D96" w14:textId="2370435C" w:rsidR="00835C49" w:rsidRDefault="00835C49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12.11. Собственник уч. 60 – о вознаграждении членов Правлени</w:t>
            </w:r>
            <w:r w:rsidR="003571B0">
              <w:rPr>
                <w:rFonts w:ascii="Times New Roman" w:hAnsi="Times New Roman" w:cs="Times New Roman"/>
                <w:sz w:val="25"/>
                <w:szCs w:val="25"/>
              </w:rPr>
              <w:t>я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и РК;</w:t>
            </w:r>
          </w:p>
          <w:p w14:paraId="5483E6E4" w14:textId="77777777" w:rsidR="00C121FC" w:rsidRPr="003F46CF" w:rsidRDefault="00C121FC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633D8B19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4B0E28DB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79422D2D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121FC" w:rsidRPr="00830B78" w14:paraId="6CF8740A" w14:textId="77777777" w:rsidTr="00242AB2">
        <w:tc>
          <w:tcPr>
            <w:tcW w:w="4390" w:type="dxa"/>
            <w:gridSpan w:val="3"/>
            <w:shd w:val="clear" w:color="auto" w:fill="auto"/>
          </w:tcPr>
          <w:p w14:paraId="75282C70" w14:textId="3F2AFD86" w:rsidR="00835C49" w:rsidRDefault="00835C49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12.12.  Собственник уч. 60 – о  закрытии калиток по периметру поселка с предоставлением за дополнительную плату ключей от них, для обеспечения сохранности имущества поселка и с целью недопустимости посторонних на территорию СТСН «Лесное озеро».</w:t>
            </w:r>
          </w:p>
          <w:p w14:paraId="0106E11D" w14:textId="77777777" w:rsidR="00C121FC" w:rsidRPr="003F46CF" w:rsidRDefault="00C121FC" w:rsidP="00835C49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75" w:type="dxa"/>
            <w:shd w:val="clear" w:color="auto" w:fill="auto"/>
          </w:tcPr>
          <w:p w14:paraId="7FF6CBB4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343" w:type="dxa"/>
            <w:gridSpan w:val="3"/>
            <w:shd w:val="clear" w:color="auto" w:fill="auto"/>
          </w:tcPr>
          <w:p w14:paraId="39F1C51C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auto"/>
          </w:tcPr>
          <w:p w14:paraId="0B2386D6" w14:textId="77777777" w:rsidR="00C121FC" w:rsidRPr="00830B78" w:rsidRDefault="00C121FC" w:rsidP="00830B7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30B78" w:rsidRPr="00830B78" w14:paraId="0B6EA0D3" w14:textId="77777777" w:rsidTr="004F00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681" w:type="dxa"/>
            <w:shd w:val="clear" w:color="auto" w:fill="auto"/>
          </w:tcPr>
          <w:p w14:paraId="1C232E7E" w14:textId="77777777" w:rsidR="001C6078" w:rsidRDefault="001C6078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7DD6575" w14:textId="77777777" w:rsidR="003571B0" w:rsidRPr="00830B78" w:rsidRDefault="003571B0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8" w:type="dxa"/>
            <w:shd w:val="clear" w:color="auto" w:fill="auto"/>
          </w:tcPr>
          <w:p w14:paraId="338A2BEC" w14:textId="77777777" w:rsidR="00830B78" w:rsidRPr="00830B78" w:rsidRDefault="00830B78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1" w:type="dxa"/>
            <w:gridSpan w:val="3"/>
            <w:shd w:val="clear" w:color="auto" w:fill="auto"/>
          </w:tcPr>
          <w:p w14:paraId="56C3D539" w14:textId="77777777" w:rsidR="00830B78" w:rsidRPr="00830B78" w:rsidRDefault="00830B78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6" w:type="dxa"/>
            <w:shd w:val="clear" w:color="auto" w:fill="auto"/>
          </w:tcPr>
          <w:p w14:paraId="31D7D967" w14:textId="77777777" w:rsidR="00830B78" w:rsidRPr="00830B78" w:rsidRDefault="00830B78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99" w:type="dxa"/>
            <w:gridSpan w:val="2"/>
            <w:shd w:val="clear" w:color="auto" w:fill="auto"/>
          </w:tcPr>
          <w:p w14:paraId="40BC1B43" w14:textId="77777777" w:rsidR="00830B78" w:rsidRPr="00830B78" w:rsidRDefault="00830B78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F009C" w:rsidRPr="00830B78" w14:paraId="19C8D7D7" w14:textId="77777777" w:rsidTr="00242A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681" w:type="dxa"/>
            <w:tcBorders>
              <w:bottom w:val="single" w:sz="4" w:space="0" w:color="auto"/>
            </w:tcBorders>
            <w:shd w:val="clear" w:color="auto" w:fill="auto"/>
          </w:tcPr>
          <w:p w14:paraId="7894B630" w14:textId="77777777" w:rsidR="004F009C" w:rsidRPr="00830B78" w:rsidRDefault="004F009C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8" w:type="dxa"/>
            <w:shd w:val="clear" w:color="auto" w:fill="auto"/>
          </w:tcPr>
          <w:p w14:paraId="7C1E3AF5" w14:textId="77777777" w:rsidR="004F009C" w:rsidRPr="00830B78" w:rsidRDefault="004F009C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EC8BC05" w14:textId="77777777" w:rsidR="004F009C" w:rsidRPr="00830B78" w:rsidRDefault="004F009C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6" w:type="dxa"/>
            <w:shd w:val="clear" w:color="auto" w:fill="auto"/>
          </w:tcPr>
          <w:p w14:paraId="65E1DEC3" w14:textId="77777777" w:rsidR="004F009C" w:rsidRPr="00830B78" w:rsidRDefault="004F009C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9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52BBB9A" w14:textId="77777777" w:rsidR="004F009C" w:rsidRPr="00830B78" w:rsidRDefault="004F009C" w:rsidP="00830B7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4B3B1DF" w14:textId="59761E2B" w:rsidR="004F009C" w:rsidRDefault="00830B78" w:rsidP="00F24E76">
      <w:pPr>
        <w:jc w:val="both"/>
        <w:rPr>
          <w:rFonts w:ascii="Times New Roman" w:eastAsia="Calibri" w:hAnsi="Times New Roman" w:cs="Times New Roman"/>
          <w:b/>
          <w:bCs/>
        </w:rPr>
      </w:pPr>
      <w:r w:rsidRPr="00830B78">
        <w:rPr>
          <w:rFonts w:ascii="Times New Roman" w:eastAsia="Calibri" w:hAnsi="Times New Roman" w:cs="Times New Roman"/>
          <w:b/>
          <w:bCs/>
          <w:sz w:val="28"/>
          <w:szCs w:val="28"/>
          <w:vertAlign w:val="subscript"/>
        </w:rPr>
        <w:t xml:space="preserve">       </w:t>
      </w:r>
      <w:r w:rsidR="00851E13">
        <w:rPr>
          <w:rFonts w:ascii="Times New Roman" w:eastAsia="Calibri" w:hAnsi="Times New Roman" w:cs="Times New Roman"/>
          <w:b/>
          <w:bCs/>
          <w:sz w:val="28"/>
          <w:szCs w:val="28"/>
          <w:vertAlign w:val="subscript"/>
        </w:rPr>
        <w:t>ф</w:t>
      </w:r>
      <w:r w:rsidRPr="00830B78">
        <w:rPr>
          <w:rFonts w:ascii="Times New Roman" w:eastAsia="Calibri" w:hAnsi="Times New Roman" w:cs="Times New Roman"/>
          <w:b/>
          <w:bCs/>
          <w:sz w:val="28"/>
          <w:szCs w:val="28"/>
          <w:vertAlign w:val="subscript"/>
        </w:rPr>
        <w:t xml:space="preserve">амилия, инициалы </w:t>
      </w:r>
      <w:r w:rsidR="003571B0">
        <w:rPr>
          <w:rFonts w:ascii="Times New Roman" w:eastAsia="Calibri" w:hAnsi="Times New Roman" w:cs="Times New Roman"/>
          <w:b/>
          <w:bCs/>
          <w:sz w:val="28"/>
          <w:szCs w:val="28"/>
          <w:vertAlign w:val="subscript"/>
        </w:rPr>
        <w:t>голосующего</w:t>
      </w:r>
      <w:r w:rsidRPr="00830B78">
        <w:rPr>
          <w:rFonts w:ascii="Times New Roman" w:eastAsia="Calibri" w:hAnsi="Times New Roman" w:cs="Times New Roman"/>
          <w:b/>
          <w:bCs/>
          <w:sz w:val="28"/>
          <w:szCs w:val="28"/>
          <w:vertAlign w:val="subscript"/>
        </w:rPr>
        <w:t xml:space="preserve">                          № участк</w:t>
      </w:r>
      <w:r w:rsidR="00E87E0E">
        <w:rPr>
          <w:rFonts w:ascii="Times New Roman" w:eastAsia="Calibri" w:hAnsi="Times New Roman" w:cs="Times New Roman"/>
          <w:b/>
          <w:bCs/>
          <w:sz w:val="28"/>
          <w:szCs w:val="28"/>
          <w:vertAlign w:val="subscript"/>
        </w:rPr>
        <w:t>а</w:t>
      </w:r>
      <w:r w:rsidRPr="00830B78">
        <w:rPr>
          <w:rFonts w:ascii="Times New Roman" w:eastAsia="Calibri" w:hAnsi="Times New Roman" w:cs="Times New Roman"/>
          <w:b/>
          <w:bCs/>
          <w:sz w:val="28"/>
          <w:szCs w:val="28"/>
          <w:vertAlign w:val="subscript"/>
        </w:rPr>
        <w:t xml:space="preserve">                                                        подпись</w:t>
      </w:r>
    </w:p>
    <w:sectPr w:rsidR="004F009C" w:rsidSect="002B2CEF">
      <w:headerReference w:type="default" r:id="rId8"/>
      <w:pgSz w:w="11906" w:h="16838"/>
      <w:pgMar w:top="1134" w:right="850" w:bottom="993" w:left="1701" w:header="7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B06D0" w14:textId="77777777" w:rsidR="003B3E6A" w:rsidRDefault="003B3E6A">
      <w:pPr>
        <w:spacing w:after="0" w:line="240" w:lineRule="auto"/>
      </w:pPr>
      <w:r>
        <w:separator/>
      </w:r>
    </w:p>
  </w:endnote>
  <w:endnote w:type="continuationSeparator" w:id="0">
    <w:p w14:paraId="379F1E05" w14:textId="77777777" w:rsidR="003B3E6A" w:rsidRDefault="003B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BE9C3" w14:textId="77777777" w:rsidR="003B3E6A" w:rsidRDefault="003B3E6A">
      <w:pPr>
        <w:spacing w:after="0" w:line="240" w:lineRule="auto"/>
      </w:pPr>
      <w:r>
        <w:separator/>
      </w:r>
    </w:p>
  </w:footnote>
  <w:footnote w:type="continuationSeparator" w:id="0">
    <w:p w14:paraId="3E061B6E" w14:textId="77777777" w:rsidR="003B3E6A" w:rsidRDefault="003B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273F8" w14:textId="77777777" w:rsidR="00C8532A" w:rsidRDefault="00851E1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037A1A7" w14:textId="77777777" w:rsidR="00C8532A" w:rsidRDefault="00C8532A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51047"/>
    <w:multiLevelType w:val="hybridMultilevel"/>
    <w:tmpl w:val="0E58B668"/>
    <w:lvl w:ilvl="0" w:tplc="FFFFFFFF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432EDE"/>
    <w:multiLevelType w:val="hybridMultilevel"/>
    <w:tmpl w:val="B3A2C034"/>
    <w:lvl w:ilvl="0" w:tplc="8EE2EEA4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8323868"/>
    <w:multiLevelType w:val="hybridMultilevel"/>
    <w:tmpl w:val="3E9C49A6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16F90"/>
    <w:multiLevelType w:val="hybridMultilevel"/>
    <w:tmpl w:val="984ABE44"/>
    <w:lvl w:ilvl="0" w:tplc="2514CEB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76F27"/>
    <w:multiLevelType w:val="hybridMultilevel"/>
    <w:tmpl w:val="6204C39A"/>
    <w:lvl w:ilvl="0" w:tplc="5E74FE24">
      <w:start w:val="4"/>
      <w:numFmt w:val="decimal"/>
      <w:lvlText w:val="%1."/>
      <w:lvlJc w:val="left"/>
      <w:pPr>
        <w:ind w:left="3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7" w:hanging="360"/>
      </w:pPr>
    </w:lvl>
    <w:lvl w:ilvl="2" w:tplc="0419001B" w:tentative="1">
      <w:start w:val="1"/>
      <w:numFmt w:val="lowerRoman"/>
      <w:lvlText w:val="%3."/>
      <w:lvlJc w:val="right"/>
      <w:pPr>
        <w:ind w:left="1837" w:hanging="180"/>
      </w:pPr>
    </w:lvl>
    <w:lvl w:ilvl="3" w:tplc="0419000F" w:tentative="1">
      <w:start w:val="1"/>
      <w:numFmt w:val="decimal"/>
      <w:lvlText w:val="%4."/>
      <w:lvlJc w:val="left"/>
      <w:pPr>
        <w:ind w:left="2557" w:hanging="360"/>
      </w:pPr>
    </w:lvl>
    <w:lvl w:ilvl="4" w:tplc="04190019" w:tentative="1">
      <w:start w:val="1"/>
      <w:numFmt w:val="lowerLetter"/>
      <w:lvlText w:val="%5."/>
      <w:lvlJc w:val="left"/>
      <w:pPr>
        <w:ind w:left="3277" w:hanging="360"/>
      </w:pPr>
    </w:lvl>
    <w:lvl w:ilvl="5" w:tplc="0419001B" w:tentative="1">
      <w:start w:val="1"/>
      <w:numFmt w:val="lowerRoman"/>
      <w:lvlText w:val="%6."/>
      <w:lvlJc w:val="right"/>
      <w:pPr>
        <w:ind w:left="3997" w:hanging="180"/>
      </w:pPr>
    </w:lvl>
    <w:lvl w:ilvl="6" w:tplc="0419000F" w:tentative="1">
      <w:start w:val="1"/>
      <w:numFmt w:val="decimal"/>
      <w:lvlText w:val="%7."/>
      <w:lvlJc w:val="left"/>
      <w:pPr>
        <w:ind w:left="4717" w:hanging="360"/>
      </w:pPr>
    </w:lvl>
    <w:lvl w:ilvl="7" w:tplc="04190019" w:tentative="1">
      <w:start w:val="1"/>
      <w:numFmt w:val="lowerLetter"/>
      <w:lvlText w:val="%8."/>
      <w:lvlJc w:val="left"/>
      <w:pPr>
        <w:ind w:left="5437" w:hanging="360"/>
      </w:pPr>
    </w:lvl>
    <w:lvl w:ilvl="8" w:tplc="0419001B" w:tentative="1">
      <w:start w:val="1"/>
      <w:numFmt w:val="lowerRoman"/>
      <w:lvlText w:val="%9."/>
      <w:lvlJc w:val="right"/>
      <w:pPr>
        <w:ind w:left="6157" w:hanging="180"/>
      </w:pPr>
    </w:lvl>
  </w:abstractNum>
  <w:abstractNum w:abstractNumId="5" w15:restartNumberingAfterBreak="0">
    <w:nsid w:val="472C2736"/>
    <w:multiLevelType w:val="hybridMultilevel"/>
    <w:tmpl w:val="E070B83E"/>
    <w:lvl w:ilvl="0" w:tplc="AF060762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ECC284A"/>
    <w:multiLevelType w:val="hybridMultilevel"/>
    <w:tmpl w:val="E6222C56"/>
    <w:lvl w:ilvl="0" w:tplc="FFFFFFFF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3F5570"/>
    <w:multiLevelType w:val="hybridMultilevel"/>
    <w:tmpl w:val="D104168A"/>
    <w:lvl w:ilvl="0" w:tplc="2040B68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873938"/>
    <w:multiLevelType w:val="multilevel"/>
    <w:tmpl w:val="B282A65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eastAsia="Calibri" w:hAnsi="Times New Roman" w:cs="Times New Roman" w:hint="default"/>
        <w:sz w:val="28"/>
      </w:rPr>
    </w:lvl>
  </w:abstractNum>
  <w:abstractNum w:abstractNumId="9" w15:restartNumberingAfterBreak="0">
    <w:nsid w:val="564C6543"/>
    <w:multiLevelType w:val="hybridMultilevel"/>
    <w:tmpl w:val="7FD2393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BA7C6A"/>
    <w:multiLevelType w:val="hybridMultilevel"/>
    <w:tmpl w:val="EBC462D2"/>
    <w:lvl w:ilvl="0" w:tplc="DA6AAB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653E4E"/>
    <w:multiLevelType w:val="hybridMultilevel"/>
    <w:tmpl w:val="7740595C"/>
    <w:lvl w:ilvl="0" w:tplc="0AE4444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404A22"/>
    <w:multiLevelType w:val="hybridMultilevel"/>
    <w:tmpl w:val="1C403888"/>
    <w:lvl w:ilvl="0" w:tplc="7E308EBA">
      <w:start w:val="6"/>
      <w:numFmt w:val="decimal"/>
      <w:lvlText w:val="%1."/>
      <w:lvlJc w:val="left"/>
      <w:pPr>
        <w:ind w:left="3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7" w:hanging="360"/>
      </w:pPr>
    </w:lvl>
    <w:lvl w:ilvl="2" w:tplc="0419001B" w:tentative="1">
      <w:start w:val="1"/>
      <w:numFmt w:val="lowerRoman"/>
      <w:lvlText w:val="%3."/>
      <w:lvlJc w:val="right"/>
      <w:pPr>
        <w:ind w:left="1837" w:hanging="180"/>
      </w:pPr>
    </w:lvl>
    <w:lvl w:ilvl="3" w:tplc="0419000F" w:tentative="1">
      <w:start w:val="1"/>
      <w:numFmt w:val="decimal"/>
      <w:lvlText w:val="%4."/>
      <w:lvlJc w:val="left"/>
      <w:pPr>
        <w:ind w:left="2557" w:hanging="360"/>
      </w:pPr>
    </w:lvl>
    <w:lvl w:ilvl="4" w:tplc="04190019" w:tentative="1">
      <w:start w:val="1"/>
      <w:numFmt w:val="lowerLetter"/>
      <w:lvlText w:val="%5."/>
      <w:lvlJc w:val="left"/>
      <w:pPr>
        <w:ind w:left="3277" w:hanging="360"/>
      </w:pPr>
    </w:lvl>
    <w:lvl w:ilvl="5" w:tplc="0419001B" w:tentative="1">
      <w:start w:val="1"/>
      <w:numFmt w:val="lowerRoman"/>
      <w:lvlText w:val="%6."/>
      <w:lvlJc w:val="right"/>
      <w:pPr>
        <w:ind w:left="3997" w:hanging="180"/>
      </w:pPr>
    </w:lvl>
    <w:lvl w:ilvl="6" w:tplc="0419000F" w:tentative="1">
      <w:start w:val="1"/>
      <w:numFmt w:val="decimal"/>
      <w:lvlText w:val="%7."/>
      <w:lvlJc w:val="left"/>
      <w:pPr>
        <w:ind w:left="4717" w:hanging="360"/>
      </w:pPr>
    </w:lvl>
    <w:lvl w:ilvl="7" w:tplc="04190019" w:tentative="1">
      <w:start w:val="1"/>
      <w:numFmt w:val="lowerLetter"/>
      <w:lvlText w:val="%8."/>
      <w:lvlJc w:val="left"/>
      <w:pPr>
        <w:ind w:left="5437" w:hanging="360"/>
      </w:pPr>
    </w:lvl>
    <w:lvl w:ilvl="8" w:tplc="0419001B" w:tentative="1">
      <w:start w:val="1"/>
      <w:numFmt w:val="lowerRoman"/>
      <w:lvlText w:val="%9."/>
      <w:lvlJc w:val="right"/>
      <w:pPr>
        <w:ind w:left="6157" w:hanging="180"/>
      </w:pPr>
    </w:lvl>
  </w:abstractNum>
  <w:num w:numId="1" w16cid:durableId="554318318">
    <w:abstractNumId w:val="7"/>
  </w:num>
  <w:num w:numId="2" w16cid:durableId="1237133793">
    <w:abstractNumId w:val="5"/>
  </w:num>
  <w:num w:numId="3" w16cid:durableId="962810401">
    <w:abstractNumId w:val="8"/>
  </w:num>
  <w:num w:numId="4" w16cid:durableId="1178739981">
    <w:abstractNumId w:val="4"/>
  </w:num>
  <w:num w:numId="5" w16cid:durableId="748431033">
    <w:abstractNumId w:val="9"/>
  </w:num>
  <w:num w:numId="6" w16cid:durableId="1731030121">
    <w:abstractNumId w:val="1"/>
  </w:num>
  <w:num w:numId="7" w16cid:durableId="776100675">
    <w:abstractNumId w:val="10"/>
  </w:num>
  <w:num w:numId="8" w16cid:durableId="652876950">
    <w:abstractNumId w:val="2"/>
  </w:num>
  <w:num w:numId="9" w16cid:durableId="340472549">
    <w:abstractNumId w:val="12"/>
  </w:num>
  <w:num w:numId="10" w16cid:durableId="1560827928">
    <w:abstractNumId w:val="6"/>
  </w:num>
  <w:num w:numId="11" w16cid:durableId="1627470598">
    <w:abstractNumId w:val="3"/>
  </w:num>
  <w:num w:numId="12" w16cid:durableId="241188230">
    <w:abstractNumId w:val="11"/>
  </w:num>
  <w:num w:numId="13" w16cid:durableId="567806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B78"/>
    <w:rsid w:val="00001E64"/>
    <w:rsid w:val="000355E6"/>
    <w:rsid w:val="000B18F4"/>
    <w:rsid w:val="000B5ED3"/>
    <w:rsid w:val="000D20E5"/>
    <w:rsid w:val="00125464"/>
    <w:rsid w:val="00126430"/>
    <w:rsid w:val="00186D5A"/>
    <w:rsid w:val="00192580"/>
    <w:rsid w:val="001C081A"/>
    <w:rsid w:val="001C6078"/>
    <w:rsid w:val="001C67CA"/>
    <w:rsid w:val="00242AB2"/>
    <w:rsid w:val="0025669A"/>
    <w:rsid w:val="00273200"/>
    <w:rsid w:val="0027355F"/>
    <w:rsid w:val="002B709B"/>
    <w:rsid w:val="002F219D"/>
    <w:rsid w:val="003438DD"/>
    <w:rsid w:val="003571B0"/>
    <w:rsid w:val="00364003"/>
    <w:rsid w:val="00374CD2"/>
    <w:rsid w:val="003818BF"/>
    <w:rsid w:val="00386487"/>
    <w:rsid w:val="003B3E6A"/>
    <w:rsid w:val="003F46CF"/>
    <w:rsid w:val="00420340"/>
    <w:rsid w:val="0046634F"/>
    <w:rsid w:val="0047455B"/>
    <w:rsid w:val="00477FB3"/>
    <w:rsid w:val="004807C0"/>
    <w:rsid w:val="004C5AA1"/>
    <w:rsid w:val="004F009C"/>
    <w:rsid w:val="004F01DF"/>
    <w:rsid w:val="004F0E41"/>
    <w:rsid w:val="004F636F"/>
    <w:rsid w:val="00532E2D"/>
    <w:rsid w:val="00535D66"/>
    <w:rsid w:val="0057459C"/>
    <w:rsid w:val="005838BF"/>
    <w:rsid w:val="0058694B"/>
    <w:rsid w:val="005966AE"/>
    <w:rsid w:val="005C05CF"/>
    <w:rsid w:val="005F3ECD"/>
    <w:rsid w:val="00613050"/>
    <w:rsid w:val="00626C6E"/>
    <w:rsid w:val="00634B9F"/>
    <w:rsid w:val="006E72E3"/>
    <w:rsid w:val="00802A55"/>
    <w:rsid w:val="00830B78"/>
    <w:rsid w:val="00835C49"/>
    <w:rsid w:val="00851E13"/>
    <w:rsid w:val="00890918"/>
    <w:rsid w:val="00893D91"/>
    <w:rsid w:val="008C488A"/>
    <w:rsid w:val="008D7E49"/>
    <w:rsid w:val="008F40C7"/>
    <w:rsid w:val="0091058F"/>
    <w:rsid w:val="0095607A"/>
    <w:rsid w:val="009751C0"/>
    <w:rsid w:val="009A05EA"/>
    <w:rsid w:val="009A34C5"/>
    <w:rsid w:val="00A25FFC"/>
    <w:rsid w:val="00A334A2"/>
    <w:rsid w:val="00A51BEE"/>
    <w:rsid w:val="00A81E8D"/>
    <w:rsid w:val="00A93969"/>
    <w:rsid w:val="00B25759"/>
    <w:rsid w:val="00B52630"/>
    <w:rsid w:val="00B56378"/>
    <w:rsid w:val="00BA1919"/>
    <w:rsid w:val="00C121FC"/>
    <w:rsid w:val="00C22057"/>
    <w:rsid w:val="00C8532A"/>
    <w:rsid w:val="00C8604D"/>
    <w:rsid w:val="00CA3254"/>
    <w:rsid w:val="00CB3C68"/>
    <w:rsid w:val="00D06359"/>
    <w:rsid w:val="00D1198B"/>
    <w:rsid w:val="00D315F8"/>
    <w:rsid w:val="00DA47F7"/>
    <w:rsid w:val="00DE71CF"/>
    <w:rsid w:val="00E62CB7"/>
    <w:rsid w:val="00E87E0E"/>
    <w:rsid w:val="00EA0907"/>
    <w:rsid w:val="00EA5305"/>
    <w:rsid w:val="00EE02FF"/>
    <w:rsid w:val="00EE792D"/>
    <w:rsid w:val="00F02D57"/>
    <w:rsid w:val="00F24E76"/>
    <w:rsid w:val="00F50696"/>
    <w:rsid w:val="00F631FB"/>
    <w:rsid w:val="00FA4406"/>
    <w:rsid w:val="00FA577A"/>
    <w:rsid w:val="00FB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74C02"/>
  <w15:chartTrackingRefBased/>
  <w15:docId w15:val="{AD3D9112-59A2-43AF-9798-7946E43EF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B78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830B7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List Paragraph"/>
    <w:basedOn w:val="a"/>
    <w:uiPriority w:val="34"/>
    <w:qFormat/>
    <w:rsid w:val="008F40C7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890918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89091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22117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Lesnoe373@yandex.ru</dc:creator>
  <cp:keywords/>
  <dc:description/>
  <cp:lastModifiedBy>pravlenie2025@hotmail.com</cp:lastModifiedBy>
  <cp:revision>13</cp:revision>
  <dcterms:created xsi:type="dcterms:W3CDTF">2025-05-06T11:02:00Z</dcterms:created>
  <dcterms:modified xsi:type="dcterms:W3CDTF">2025-05-15T11:41:00Z</dcterms:modified>
</cp:coreProperties>
</file>